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6A0CF" w14:textId="199D164F" w:rsidR="00041346" w:rsidRPr="009169D3" w:rsidRDefault="2194A399" w:rsidP="2194A399">
      <w:pPr>
        <w:spacing w:after="60"/>
        <w:jc w:val="right"/>
        <w:rPr>
          <w:rFonts w:ascii="Gotham Bold" w:hAnsi="Gotham Bold"/>
          <w:color w:val="FF0000"/>
          <w:sz w:val="20"/>
          <w:szCs w:val="20"/>
        </w:rPr>
      </w:pPr>
      <w:r>
        <w:rPr>
          <w:rFonts w:ascii="Gotham Bold" w:hAnsi="Gotham Bold"/>
          <w:color w:val="FF0000"/>
          <w:sz w:val="20"/>
          <w:szCs w:val="20"/>
        </w:rPr>
        <w:t>Nome do revendedor</w:t>
      </w:r>
    </w:p>
    <w:p w14:paraId="5E03F260" w14:textId="50D06A36" w:rsidR="00041346" w:rsidRPr="009169D3" w:rsidRDefault="00041346" w:rsidP="0017090E">
      <w:pPr>
        <w:spacing w:after="60"/>
        <w:jc w:val="right"/>
        <w:rPr>
          <w:rFonts w:ascii="Gotham Book" w:hAnsi="Gotham Book"/>
          <w:color w:val="FF0000"/>
          <w:sz w:val="20"/>
          <w:szCs w:val="20"/>
        </w:rPr>
      </w:pPr>
      <w:r>
        <w:rPr>
          <w:rFonts w:ascii="Gotham Book" w:hAnsi="Gotham Book"/>
          <w:color w:val="FF0000"/>
          <w:sz w:val="20"/>
          <w:szCs w:val="20"/>
        </w:rPr>
        <w:t>Nome da rua 123</w:t>
      </w:r>
    </w:p>
    <w:p w14:paraId="58762A29" w14:textId="3792A693" w:rsidR="00041346" w:rsidRPr="009169D3" w:rsidRDefault="00041346" w:rsidP="0017090E">
      <w:pPr>
        <w:spacing w:after="60"/>
        <w:jc w:val="right"/>
        <w:rPr>
          <w:rFonts w:ascii="Gotham Book" w:hAnsi="Gotham Book"/>
          <w:color w:val="FF0000"/>
          <w:sz w:val="20"/>
          <w:szCs w:val="20"/>
        </w:rPr>
      </w:pPr>
      <w:r>
        <w:rPr>
          <w:rFonts w:ascii="Gotham Book" w:hAnsi="Gotham Book"/>
          <w:color w:val="FF0000"/>
          <w:sz w:val="20"/>
          <w:szCs w:val="20"/>
        </w:rPr>
        <w:t>1234 XY Nome da cidade</w:t>
      </w:r>
    </w:p>
    <w:p w14:paraId="483C4634" w14:textId="63A97CE7" w:rsidR="00041346" w:rsidRPr="009169D3" w:rsidRDefault="00041346" w:rsidP="0017090E">
      <w:pPr>
        <w:spacing w:after="60"/>
        <w:jc w:val="right"/>
        <w:rPr>
          <w:rFonts w:ascii="Gotham Book" w:hAnsi="Gotham Book"/>
          <w:color w:val="FF0000"/>
          <w:sz w:val="20"/>
          <w:szCs w:val="20"/>
        </w:rPr>
      </w:pPr>
      <w:r>
        <w:rPr>
          <w:rFonts w:ascii="Gotham Book" w:hAnsi="Gotham Book"/>
          <w:color w:val="FF0000"/>
          <w:sz w:val="20"/>
          <w:szCs w:val="20"/>
        </w:rPr>
        <w:t>Nome do país</w:t>
      </w:r>
    </w:p>
    <w:p w14:paraId="42C25C95" w14:textId="77777777" w:rsidR="00275EFC" w:rsidRPr="009169D3" w:rsidRDefault="00275EFC" w:rsidP="0017090E">
      <w:pPr>
        <w:spacing w:after="60"/>
        <w:rPr>
          <w:rFonts w:ascii="Gotham Book" w:hAnsi="Gotham Book" w:cs="Arial"/>
          <w:sz w:val="20"/>
          <w:szCs w:val="20"/>
        </w:rPr>
      </w:pPr>
    </w:p>
    <w:p w14:paraId="4A31C0B5" w14:textId="2DB02D20" w:rsidR="00275EFC" w:rsidRPr="009169D3" w:rsidRDefault="00275EFC" w:rsidP="0017090E">
      <w:pPr>
        <w:spacing w:after="60"/>
        <w:rPr>
          <w:rFonts w:ascii="Gotham Book" w:hAnsi="Gotham Book" w:cs="Arial"/>
          <w:sz w:val="20"/>
          <w:szCs w:val="20"/>
        </w:rPr>
      </w:pPr>
    </w:p>
    <w:p w14:paraId="5ABFF6F8" w14:textId="77777777" w:rsidR="0017090E" w:rsidRPr="009169D3" w:rsidRDefault="0017090E" w:rsidP="0017090E">
      <w:pPr>
        <w:spacing w:after="60"/>
        <w:rPr>
          <w:rFonts w:ascii="Gotham Book" w:hAnsi="Gotham Book" w:cs="Arial"/>
          <w:sz w:val="20"/>
          <w:szCs w:val="20"/>
        </w:rPr>
      </w:pPr>
    </w:p>
    <w:p w14:paraId="71BAB638" w14:textId="6DD86251" w:rsidR="00275EFC" w:rsidRPr="009169D3" w:rsidRDefault="00041346" w:rsidP="0017090E">
      <w:pPr>
        <w:spacing w:after="60"/>
        <w:rPr>
          <w:rFonts w:ascii="Gotham Bold" w:hAnsi="Gotham Bold"/>
          <w:color w:val="FF0000"/>
          <w:sz w:val="20"/>
          <w:szCs w:val="20"/>
        </w:rPr>
      </w:pPr>
      <w:r>
        <w:rPr>
          <w:rFonts w:ascii="Gotham Bold" w:hAnsi="Gotham Bold"/>
          <w:color w:val="FF0000"/>
          <w:sz w:val="20"/>
          <w:szCs w:val="20"/>
        </w:rPr>
        <w:t>Nome do cliente</w:t>
      </w:r>
    </w:p>
    <w:p w14:paraId="22ED73B6" w14:textId="29FA9FF1" w:rsidR="00275EFC" w:rsidRPr="009169D3" w:rsidRDefault="00275EFC" w:rsidP="0017090E">
      <w:pPr>
        <w:spacing w:after="60"/>
        <w:rPr>
          <w:rFonts w:ascii="Gotham Book" w:hAnsi="Gotham Book"/>
          <w:color w:val="FF0000"/>
          <w:sz w:val="20"/>
          <w:szCs w:val="20"/>
        </w:rPr>
      </w:pPr>
      <w:r>
        <w:rPr>
          <w:rFonts w:ascii="Gotham Book" w:hAnsi="Gotham Book"/>
          <w:color w:val="FF0000"/>
          <w:sz w:val="20"/>
          <w:szCs w:val="20"/>
        </w:rPr>
        <w:t>Nome da rua 123</w:t>
      </w:r>
    </w:p>
    <w:p w14:paraId="0A7CE037" w14:textId="492BA00E" w:rsidR="00275EFC" w:rsidRPr="009169D3" w:rsidRDefault="00275EFC" w:rsidP="0017090E">
      <w:pPr>
        <w:spacing w:after="60"/>
        <w:rPr>
          <w:rFonts w:ascii="Gotham Book" w:hAnsi="Gotham Book"/>
          <w:color w:val="FF0000"/>
          <w:sz w:val="20"/>
          <w:szCs w:val="20"/>
        </w:rPr>
      </w:pPr>
      <w:r>
        <w:rPr>
          <w:rFonts w:ascii="Gotham Book" w:hAnsi="Gotham Book"/>
          <w:color w:val="FF0000"/>
          <w:sz w:val="20"/>
          <w:szCs w:val="20"/>
        </w:rPr>
        <w:t>1234 XY Nome da cidade</w:t>
      </w:r>
    </w:p>
    <w:p w14:paraId="73B26250" w14:textId="2EC88CD5" w:rsidR="00275EFC" w:rsidRPr="009169D3" w:rsidRDefault="00275EFC" w:rsidP="0017090E">
      <w:pPr>
        <w:spacing w:after="60"/>
        <w:rPr>
          <w:rFonts w:ascii="Gotham Book" w:hAnsi="Gotham Book"/>
          <w:color w:val="FF0000"/>
          <w:sz w:val="20"/>
          <w:szCs w:val="20"/>
        </w:rPr>
      </w:pPr>
      <w:r>
        <w:rPr>
          <w:rFonts w:ascii="Gotham Book" w:hAnsi="Gotham Book"/>
          <w:color w:val="FF0000"/>
          <w:sz w:val="20"/>
          <w:szCs w:val="20"/>
        </w:rPr>
        <w:t>Nome do país</w:t>
      </w:r>
    </w:p>
    <w:p w14:paraId="1D728A14" w14:textId="77777777" w:rsidR="00275EFC" w:rsidRPr="009169D3" w:rsidRDefault="00275EFC" w:rsidP="0017090E">
      <w:pPr>
        <w:spacing w:after="60"/>
        <w:rPr>
          <w:rFonts w:ascii="Gotham Book" w:hAnsi="Gotham Book" w:cs="Arial"/>
          <w:sz w:val="20"/>
          <w:szCs w:val="20"/>
        </w:rPr>
      </w:pPr>
    </w:p>
    <w:p w14:paraId="241D722D" w14:textId="48E35842" w:rsidR="00A37A02" w:rsidRPr="009169D3" w:rsidRDefault="00A37A02" w:rsidP="0017090E">
      <w:pPr>
        <w:spacing w:after="60"/>
        <w:rPr>
          <w:rFonts w:ascii="Gotham Book" w:hAnsi="Gotham Book" w:cs="Arial"/>
          <w:color w:val="FF0000"/>
          <w:sz w:val="20"/>
          <w:szCs w:val="20"/>
        </w:rPr>
      </w:pPr>
      <w:r w:rsidRPr="009169D3">
        <w:rPr>
          <w:rFonts w:ascii="Gotham Book" w:hAnsi="Gotham Book" w:cs="Arial"/>
          <w:color w:val="FF0000"/>
          <w:sz w:val="20"/>
          <w:szCs w:val="20"/>
        </w:rPr>
        <w:fldChar w:fldCharType="begin"/>
      </w:r>
      <w:r w:rsidRPr="009169D3">
        <w:rPr>
          <w:rFonts w:ascii="Gotham Book" w:hAnsi="Gotham Book" w:cs="Arial"/>
          <w:color w:val="FF0000"/>
          <w:sz w:val="20"/>
          <w:szCs w:val="20"/>
        </w:rPr>
        <w:instrText xml:space="preserve"> DATE \@ "MMMM d, yyyy" </w:instrText>
      </w:r>
      <w:r w:rsidRPr="009169D3">
        <w:rPr>
          <w:rFonts w:ascii="Gotham Book" w:hAnsi="Gotham Book" w:cs="Arial"/>
          <w:color w:val="FF0000"/>
          <w:sz w:val="20"/>
          <w:szCs w:val="20"/>
        </w:rPr>
        <w:fldChar w:fldCharType="separate"/>
      </w:r>
      <w:r w:rsidR="000C6A89">
        <w:rPr>
          <w:rFonts w:ascii="Gotham Book" w:hAnsi="Gotham Book" w:cs="Arial"/>
          <w:noProof/>
          <w:color w:val="FF0000"/>
          <w:sz w:val="20"/>
          <w:szCs w:val="20"/>
        </w:rPr>
        <w:t>abril 28, 2019</w:t>
      </w:r>
      <w:r w:rsidRPr="009169D3">
        <w:rPr>
          <w:rFonts w:ascii="Gotham Book" w:hAnsi="Gotham Book" w:cs="Arial"/>
          <w:color w:val="FF0000"/>
          <w:sz w:val="20"/>
          <w:szCs w:val="20"/>
        </w:rPr>
        <w:fldChar w:fldCharType="end"/>
      </w:r>
    </w:p>
    <w:p w14:paraId="51802349" w14:textId="4C435EDE" w:rsidR="005D1634" w:rsidRPr="009169D3" w:rsidRDefault="005D1634" w:rsidP="0017090E">
      <w:pPr>
        <w:spacing w:after="60"/>
        <w:rPr>
          <w:rFonts w:ascii="Gotham Book" w:hAnsi="Gotham Book" w:cs="Arial"/>
          <w:sz w:val="20"/>
          <w:szCs w:val="20"/>
        </w:rPr>
      </w:pPr>
    </w:p>
    <w:p w14:paraId="4F9B5040" w14:textId="14628CC8" w:rsidR="0017090E" w:rsidRPr="009169D3" w:rsidRDefault="0017090E" w:rsidP="0017090E">
      <w:pPr>
        <w:spacing w:after="60"/>
        <w:rPr>
          <w:rFonts w:ascii="Gotham Book" w:hAnsi="Gotham Book" w:cs="Arial"/>
          <w:sz w:val="20"/>
          <w:szCs w:val="20"/>
        </w:rPr>
      </w:pPr>
    </w:p>
    <w:p w14:paraId="23BF8CDB" w14:textId="77777777" w:rsidR="0017090E" w:rsidRPr="009169D3" w:rsidRDefault="0017090E" w:rsidP="0017090E">
      <w:pPr>
        <w:spacing w:after="60"/>
        <w:rPr>
          <w:rFonts w:ascii="Gotham Book" w:hAnsi="Gotham Book" w:cs="Arial"/>
          <w:sz w:val="20"/>
          <w:szCs w:val="20"/>
        </w:rPr>
      </w:pPr>
    </w:p>
    <w:p w14:paraId="1071B86C" w14:textId="2D73ECC4" w:rsidR="000B6C5B" w:rsidRPr="009169D3" w:rsidRDefault="000B6C5B" w:rsidP="0017090E">
      <w:pPr>
        <w:spacing w:after="60"/>
        <w:jc w:val="center"/>
        <w:rPr>
          <w:rFonts w:ascii="Gotham Bold" w:hAnsi="Gotham Bold" w:cs="Arial"/>
          <w:color w:val="000000" w:themeColor="text1"/>
          <w:sz w:val="32"/>
          <w:szCs w:val="32"/>
        </w:rPr>
      </w:pPr>
      <w:r>
        <w:rPr>
          <w:rFonts w:ascii="Gotham Bold" w:hAnsi="Gotham Bold"/>
          <w:color w:val="000000" w:themeColor="text1"/>
          <w:sz w:val="32"/>
          <w:szCs w:val="32"/>
        </w:rPr>
        <w:t>Aviso de recolha de colunas e instalação de cabo de segurança</w:t>
      </w:r>
    </w:p>
    <w:p w14:paraId="76729621" w14:textId="24099234" w:rsidR="00275EFC" w:rsidRPr="009169D3" w:rsidRDefault="00A75C51" w:rsidP="0017090E">
      <w:pPr>
        <w:spacing w:after="60"/>
        <w:jc w:val="center"/>
        <w:rPr>
          <w:rFonts w:ascii="Gotham Bold" w:hAnsi="Gotham Bold" w:cs="Arial"/>
          <w:color w:val="000000" w:themeColor="text1"/>
          <w:sz w:val="32"/>
          <w:szCs w:val="32"/>
        </w:rPr>
      </w:pPr>
      <w:r>
        <w:rPr>
          <w:rFonts w:ascii="Gotham Bold" w:hAnsi="Gotham Bold"/>
          <w:color w:val="000000" w:themeColor="text1"/>
          <w:sz w:val="32"/>
          <w:szCs w:val="32"/>
        </w:rPr>
        <w:t>— Ação necessária</w:t>
      </w:r>
      <w:r>
        <w:rPr>
          <w:rFonts w:ascii="Gotham Bold" w:hAnsi="Gotham Bold"/>
          <w:bCs/>
          <w:color w:val="000000" w:themeColor="text1"/>
          <w:sz w:val="32"/>
          <w:szCs w:val="20"/>
        </w:rPr>
        <w:t xml:space="preserve"> —</w:t>
      </w:r>
    </w:p>
    <w:p w14:paraId="0993CC37" w14:textId="77777777" w:rsidR="0017090E" w:rsidRPr="009169D3" w:rsidRDefault="0017090E" w:rsidP="0017090E">
      <w:pPr>
        <w:spacing w:after="60"/>
        <w:rPr>
          <w:rFonts w:ascii="Gotham Book" w:hAnsi="Gotham Book" w:cs="Arial"/>
          <w:color w:val="000000" w:themeColor="text1"/>
          <w:sz w:val="20"/>
          <w:szCs w:val="20"/>
        </w:rPr>
      </w:pPr>
    </w:p>
    <w:p w14:paraId="24F6688D" w14:textId="6BC54277" w:rsidR="00275EFC" w:rsidRPr="009169D3" w:rsidRDefault="00622E90" w:rsidP="0017090E">
      <w:pPr>
        <w:spacing w:after="60"/>
        <w:rPr>
          <w:rFonts w:ascii="Gotham Book" w:hAnsi="Gotham Book" w:cs="Arial"/>
          <w:color w:val="000000" w:themeColor="text1"/>
          <w:sz w:val="20"/>
          <w:szCs w:val="20"/>
        </w:rPr>
      </w:pPr>
      <w:r>
        <w:rPr>
          <w:rFonts w:ascii="Gotham Book" w:hAnsi="Gotham Book"/>
          <w:color w:val="000000" w:themeColor="text1"/>
          <w:sz w:val="20"/>
          <w:szCs w:val="20"/>
        </w:rPr>
        <w:t xml:space="preserve">Caro(a) </w:t>
      </w:r>
      <w:r>
        <w:rPr>
          <w:rFonts w:ascii="Gotham Book" w:hAnsi="Gotham Book"/>
          <w:color w:val="FF0000"/>
          <w:sz w:val="20"/>
          <w:szCs w:val="20"/>
        </w:rPr>
        <w:t>cliente</w:t>
      </w:r>
      <w:r>
        <w:rPr>
          <w:rFonts w:ascii="Gotham Book" w:hAnsi="Gotham Book"/>
          <w:sz w:val="20"/>
          <w:szCs w:val="20"/>
        </w:rPr>
        <w:t>,</w:t>
      </w:r>
    </w:p>
    <w:p w14:paraId="20023CCB" w14:textId="10E30E24" w:rsidR="007F785A" w:rsidRPr="009169D3" w:rsidRDefault="007F785A" w:rsidP="0017090E">
      <w:pPr>
        <w:spacing w:after="60"/>
        <w:rPr>
          <w:rFonts w:ascii="Gotham Book" w:hAnsi="Gotham Book" w:cs="Arial"/>
          <w:color w:val="000000" w:themeColor="text1"/>
          <w:sz w:val="20"/>
          <w:szCs w:val="20"/>
        </w:rPr>
      </w:pPr>
    </w:p>
    <w:p w14:paraId="785C12AC" w14:textId="5FF09FDC" w:rsidR="007F785A" w:rsidRPr="009169D3" w:rsidRDefault="007F785A" w:rsidP="0017090E">
      <w:pPr>
        <w:spacing w:after="60"/>
        <w:rPr>
          <w:rFonts w:ascii="Gotham Book" w:hAnsi="Gotham Book" w:cs="Arial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Estamos a contactar para alertar acerca dos problemas de segurança que afetam determinadas colunas Bose. Os nossos registos indicam que adquiriu colunas Bose afetadas, pelo que a sua ação é necessária.</w:t>
      </w:r>
    </w:p>
    <w:p w14:paraId="513B4410" w14:textId="77777777" w:rsidR="00B47A59" w:rsidRPr="009169D3" w:rsidRDefault="00B47A59" w:rsidP="0017090E">
      <w:pPr>
        <w:spacing w:after="60"/>
        <w:rPr>
          <w:rFonts w:ascii="Gotham Book" w:hAnsi="Gotham Book"/>
          <w:color w:val="000000" w:themeColor="text1"/>
          <w:sz w:val="20"/>
          <w:szCs w:val="20"/>
        </w:rPr>
      </w:pPr>
    </w:p>
    <w:p w14:paraId="5DE42746" w14:textId="0D30782E" w:rsidR="000B6C5B" w:rsidRPr="009169D3" w:rsidRDefault="000B6C5B" w:rsidP="0017090E">
      <w:pPr>
        <w:spacing w:after="60"/>
        <w:rPr>
          <w:rFonts w:ascii="Gotham Book" w:eastAsia="Arial" w:hAnsi="Gotham Book" w:cs="Arial"/>
          <w:sz w:val="20"/>
          <w:szCs w:val="20"/>
        </w:rPr>
      </w:pPr>
      <w:r>
        <w:rPr>
          <w:rFonts w:ascii="Gotham Bold" w:hAnsi="Gotham Bold"/>
          <w:bCs/>
          <w:sz w:val="20"/>
          <w:szCs w:val="20"/>
        </w:rPr>
        <w:t>A Bose está a recolher todas as colunas FreeSpace DS 40F de montagem embutida/no teto fabricadas antes de 13 de agosto de 2018.</w:t>
      </w:r>
      <w:r>
        <w:rPr>
          <w:rFonts w:ascii="Gotham Book" w:hAnsi="Gotham Book"/>
          <w:sz w:val="20"/>
          <w:szCs w:val="20"/>
        </w:rPr>
        <w:t xml:space="preserve"> Durante a instalação e a utilização, as buchas de montagem destas colunas podem quebrar, o que pode levar à queda das colunas e resultar em ferimentos graves. Até ao momento, recebemos a indicação de queda de 29 colunas dos respetivos locais de instalação e um comunicado de ferimento.</w:t>
      </w:r>
    </w:p>
    <w:p w14:paraId="4CA92202" w14:textId="77777777" w:rsidR="000B6C5B" w:rsidRPr="009169D3" w:rsidRDefault="000B6C5B" w:rsidP="0017090E">
      <w:pPr>
        <w:spacing w:after="60"/>
        <w:rPr>
          <w:rFonts w:ascii="Gotham Book" w:eastAsia="Arial" w:hAnsi="Gotham Book" w:cs="Arial"/>
          <w:sz w:val="20"/>
          <w:szCs w:val="20"/>
        </w:rPr>
      </w:pPr>
    </w:p>
    <w:p w14:paraId="14C38951" w14:textId="3E25BD94" w:rsidR="000B6C5B" w:rsidRPr="009169D3" w:rsidRDefault="000B6C5B" w:rsidP="0017090E">
      <w:pPr>
        <w:spacing w:after="60"/>
        <w:rPr>
          <w:rFonts w:ascii="Gotham Book" w:eastAsia="Arial" w:hAnsi="Gotham Book" w:cs="Arial"/>
          <w:sz w:val="20"/>
          <w:szCs w:val="20"/>
        </w:rPr>
      </w:pPr>
      <w:r>
        <w:rPr>
          <w:rFonts w:ascii="Gotham Bold" w:hAnsi="Gotham Bold"/>
          <w:bCs/>
          <w:sz w:val="20"/>
          <w:szCs w:val="20"/>
        </w:rPr>
        <w:t xml:space="preserve">A Bose também está a solicitar a instalação de cabos de segurança em determinadas colunas Bose, incluindo as DS 40F, que são instaladas em ambientes de restauração </w:t>
      </w:r>
      <w:bookmarkStart w:id="0" w:name="_GoBack"/>
      <w:bookmarkEnd w:id="0"/>
      <w:r>
        <w:rPr>
          <w:rFonts w:ascii="Gotham Bold" w:hAnsi="Gotham Bold"/>
          <w:bCs/>
          <w:sz w:val="20"/>
          <w:szCs w:val="20"/>
        </w:rPr>
        <w:t>comercial</w:t>
      </w:r>
      <w:r>
        <w:rPr>
          <w:rFonts w:ascii="Gotham Book" w:hAnsi="Gotham Book"/>
          <w:sz w:val="20"/>
          <w:szCs w:val="20"/>
        </w:rPr>
        <w:t xml:space="preserve">. </w:t>
      </w:r>
      <w:r>
        <w:rPr>
          <w:rFonts w:ascii="Gotham Bold" w:hAnsi="Gotham Bold"/>
          <w:bCs/>
          <w:sz w:val="20"/>
          <w:szCs w:val="20"/>
        </w:rPr>
        <w:t>Esta ação também é aplicável a colunas instaladas anteriormente.</w:t>
      </w:r>
      <w:r>
        <w:rPr>
          <w:rFonts w:ascii="Gotham Book" w:hAnsi="Gotham Book"/>
          <w:sz w:val="20"/>
          <w:szCs w:val="20"/>
        </w:rPr>
        <w:t xml:space="preserve"> Quando expostos a óleo alimentar ou a fumo de óleo alimentar, os componentes de montagem destas colunas podem partir, o que pode levar à queda das colunas e resultar em ferimentos graves. Até ao momento, recebemos a indicação de queda de cinco colunas das respetivas localizações de instalação e um comunicado de ferimento.</w:t>
      </w:r>
    </w:p>
    <w:p w14:paraId="5BE630DD" w14:textId="28ED8619" w:rsidR="007F785A" w:rsidRPr="009169D3" w:rsidRDefault="007F785A" w:rsidP="0017090E">
      <w:pPr>
        <w:spacing w:after="60"/>
        <w:rPr>
          <w:rFonts w:ascii="Gotham Book" w:hAnsi="Gotham Book" w:cs="Arial"/>
          <w:sz w:val="20"/>
          <w:szCs w:val="20"/>
        </w:rPr>
      </w:pPr>
    </w:p>
    <w:p w14:paraId="7E5BB46B" w14:textId="51ED2031" w:rsidR="007F785A" w:rsidRPr="009169D3" w:rsidRDefault="007F785A" w:rsidP="0017090E">
      <w:pPr>
        <w:spacing w:after="120"/>
        <w:rPr>
          <w:rFonts w:ascii="Gotham Bold" w:hAnsi="Gotham Bold" w:cs="Arial"/>
          <w:sz w:val="20"/>
          <w:szCs w:val="20"/>
        </w:rPr>
      </w:pPr>
      <w:r>
        <w:rPr>
          <w:rFonts w:ascii="Gotham Bold" w:hAnsi="Gotham Bold"/>
          <w:sz w:val="20"/>
          <w:szCs w:val="20"/>
        </w:rPr>
        <w:t>Ação necessária:</w:t>
      </w:r>
    </w:p>
    <w:p w14:paraId="6F89AB3E" w14:textId="6459B43A" w:rsidR="00041346" w:rsidRPr="009169D3" w:rsidRDefault="2194A399" w:rsidP="2194A399">
      <w:pPr>
        <w:spacing w:after="120"/>
        <w:ind w:left="360"/>
        <w:rPr>
          <w:rFonts w:ascii="Gotham Book" w:hAnsi="Gotham Book" w:cs="Arial"/>
          <w:sz w:val="20"/>
          <w:szCs w:val="20"/>
        </w:rPr>
      </w:pPr>
      <w:r>
        <w:rPr>
          <w:rFonts w:ascii="Gotham Book" w:hAnsi="Gotham Book"/>
          <w:sz w:val="20"/>
          <w:szCs w:val="20"/>
        </w:rPr>
        <w:t xml:space="preserve">Contacte o seu revendedor Bose utilizando as informações apresentadas no topo desta carta e forneça as informações que lhe forem solicitadas. </w:t>
      </w:r>
      <w:r>
        <w:rPr>
          <w:rFonts w:ascii="Gotham Book" w:hAnsi="Gotham Book"/>
          <w:color w:val="000000" w:themeColor="text1"/>
          <w:sz w:val="20"/>
          <w:szCs w:val="20"/>
        </w:rPr>
        <w:t xml:space="preserve">O seu revendedor da </w:t>
      </w:r>
      <w:r>
        <w:rPr>
          <w:rFonts w:ascii="Gotham Book" w:hAnsi="Gotham Book"/>
          <w:sz w:val="20"/>
          <w:szCs w:val="20"/>
        </w:rPr>
        <w:t xml:space="preserve">Bose </w:t>
      </w:r>
      <w:r>
        <w:rPr>
          <w:rFonts w:ascii="Gotham Book" w:hAnsi="Gotham Book"/>
          <w:color w:val="000000" w:themeColor="text1"/>
          <w:sz w:val="20"/>
          <w:szCs w:val="20"/>
        </w:rPr>
        <w:t xml:space="preserve">irá </w:t>
      </w:r>
      <w:r>
        <w:rPr>
          <w:rFonts w:ascii="Gotham Book" w:hAnsi="Gotham Book"/>
          <w:color w:val="000000" w:themeColor="text1"/>
          <w:sz w:val="20"/>
          <w:szCs w:val="20"/>
        </w:rPr>
        <w:lastRenderedPageBreak/>
        <w:t>fornecer gratuitamente colunas de substituição e cabos de segurança, e o revendedor receberá compensação pelos custos dos serviços de instalação.</w:t>
      </w:r>
    </w:p>
    <w:p w14:paraId="700C290B" w14:textId="25701687" w:rsidR="007F785A" w:rsidRPr="009169D3" w:rsidRDefault="007F785A" w:rsidP="0017090E">
      <w:pPr>
        <w:spacing w:after="60"/>
        <w:rPr>
          <w:rFonts w:ascii="Gotham Book" w:hAnsi="Gotham Book" w:cs="Arial"/>
          <w:color w:val="000000" w:themeColor="text1"/>
          <w:sz w:val="20"/>
          <w:szCs w:val="20"/>
        </w:rPr>
      </w:pPr>
    </w:p>
    <w:p w14:paraId="3080DA30" w14:textId="060E0C90" w:rsidR="007F785A" w:rsidRPr="009169D3" w:rsidRDefault="007F785A" w:rsidP="0017090E">
      <w:pPr>
        <w:spacing w:after="60"/>
        <w:rPr>
          <w:rFonts w:ascii="Gotham Book" w:hAnsi="Gotham Book" w:cs="Arial"/>
          <w:color w:val="000000" w:themeColor="text1"/>
          <w:sz w:val="20"/>
          <w:szCs w:val="20"/>
        </w:rPr>
      </w:pPr>
      <w:r>
        <w:rPr>
          <w:rFonts w:ascii="Gotham Book" w:hAnsi="Gotham Book"/>
          <w:color w:val="000000" w:themeColor="text1"/>
          <w:sz w:val="20"/>
          <w:szCs w:val="20"/>
        </w:rPr>
        <w:t>Em nome da Bose Corporation, apresentamos as nossas mais sinceras desculpas por este inconveniente. Estamos empenhados em prestar o melhor serviço e em garantir o seu sucesso. Caso tenha quaisquer dúvidas ou questões que não sejam aqui abordadas, contacte o seu revendedor da Bose. A sua satisfação é a nossa maior prioridade e queremos ajudar a concluir corretamente estes processos do modo mais fácil e rápido possível.</w:t>
      </w:r>
    </w:p>
    <w:p w14:paraId="3648309C" w14:textId="77777777" w:rsidR="007F785A" w:rsidRPr="009169D3" w:rsidRDefault="007F785A" w:rsidP="0017090E">
      <w:pPr>
        <w:spacing w:after="60"/>
        <w:jc w:val="both"/>
        <w:rPr>
          <w:rFonts w:ascii="Gotham Book" w:hAnsi="Gotham Book" w:cs="Arial"/>
          <w:color w:val="000000" w:themeColor="text1"/>
          <w:sz w:val="20"/>
          <w:szCs w:val="20"/>
        </w:rPr>
      </w:pPr>
    </w:p>
    <w:p w14:paraId="1AB0903B" w14:textId="5FFC71EF" w:rsidR="00497A39" w:rsidRPr="009169D3" w:rsidRDefault="00497A39" w:rsidP="0017090E">
      <w:pPr>
        <w:spacing w:after="60"/>
        <w:jc w:val="both"/>
        <w:rPr>
          <w:rFonts w:ascii="Gotham Book" w:hAnsi="Gotham Book" w:cs="Arial"/>
          <w:color w:val="000000" w:themeColor="text1"/>
          <w:sz w:val="20"/>
          <w:szCs w:val="20"/>
        </w:rPr>
      </w:pPr>
      <w:r>
        <w:rPr>
          <w:rFonts w:ascii="Gotham Book" w:hAnsi="Gotham Book"/>
          <w:color w:val="000000" w:themeColor="text1"/>
          <w:sz w:val="20"/>
          <w:szCs w:val="20"/>
        </w:rPr>
        <w:t>Atenciosamente,</w:t>
      </w:r>
    </w:p>
    <w:p w14:paraId="6DA22213" w14:textId="77777777" w:rsidR="00921737" w:rsidRPr="009169D3" w:rsidRDefault="00921737" w:rsidP="0017090E">
      <w:pPr>
        <w:spacing w:after="60"/>
        <w:jc w:val="both"/>
        <w:rPr>
          <w:rFonts w:ascii="Gotham Book" w:hAnsi="Gotham Book" w:cs="Arial"/>
          <w:color w:val="000000" w:themeColor="text1"/>
          <w:sz w:val="20"/>
          <w:szCs w:val="20"/>
        </w:rPr>
      </w:pPr>
    </w:p>
    <w:p w14:paraId="7000EE6A" w14:textId="4599EDEA" w:rsidR="00AB63D6" w:rsidRPr="009169D3" w:rsidRDefault="003F379D" w:rsidP="0017090E">
      <w:pPr>
        <w:spacing w:after="60"/>
        <w:rPr>
          <w:rFonts w:ascii="Gotham Bold" w:hAnsi="Gotham Bold" w:cs="Arial"/>
          <w:bCs/>
          <w:color w:val="FF0000"/>
          <w:sz w:val="20"/>
          <w:szCs w:val="20"/>
        </w:rPr>
      </w:pPr>
      <w:r>
        <w:rPr>
          <w:rFonts w:ascii="Gotham Bold" w:hAnsi="Gotham Bold"/>
          <w:bCs/>
          <w:color w:val="FF0000"/>
          <w:sz w:val="20"/>
          <w:szCs w:val="20"/>
        </w:rPr>
        <w:t>Nome do revendedor</w:t>
      </w:r>
    </w:p>
    <w:p w14:paraId="6EC74860" w14:textId="77777777" w:rsidR="00AB63D6" w:rsidRPr="009169D3" w:rsidRDefault="00AB63D6" w:rsidP="0017090E">
      <w:pPr>
        <w:spacing w:after="60"/>
        <w:rPr>
          <w:rFonts w:ascii="Gotham Book" w:hAnsi="Gotham Book" w:cs="Arial"/>
          <w:bCs/>
          <w:sz w:val="20"/>
          <w:szCs w:val="20"/>
        </w:rPr>
      </w:pPr>
    </w:p>
    <w:p w14:paraId="05B24766" w14:textId="77777777" w:rsidR="00663FA4" w:rsidRPr="009169D3" w:rsidRDefault="00663FA4" w:rsidP="0017090E">
      <w:pPr>
        <w:pStyle w:val="paragraph"/>
        <w:spacing w:before="0" w:beforeAutospacing="0" w:after="60" w:afterAutospacing="0"/>
        <w:textAlignment w:val="baseline"/>
        <w:rPr>
          <w:rStyle w:val="normaltextrun"/>
          <w:rFonts w:ascii="Gotham Book" w:hAnsi="Gotham Book"/>
          <w:sz w:val="20"/>
          <w:szCs w:val="20"/>
        </w:rPr>
      </w:pPr>
    </w:p>
    <w:p w14:paraId="4EC046E5" w14:textId="6D70B574" w:rsidR="00786161" w:rsidRPr="009169D3" w:rsidRDefault="00786161" w:rsidP="0017090E">
      <w:pPr>
        <w:spacing w:after="60"/>
        <w:rPr>
          <w:rFonts w:ascii="Gotham Book" w:hAnsi="Gotham Book" w:cs="Arial"/>
          <w:color w:val="000000" w:themeColor="text1"/>
          <w:sz w:val="20"/>
          <w:szCs w:val="20"/>
        </w:rPr>
      </w:pPr>
    </w:p>
    <w:p w14:paraId="6E8DFBD4" w14:textId="3A9E5BB5" w:rsidR="00F241BE" w:rsidRPr="009169D3" w:rsidRDefault="00AC02C0" w:rsidP="0017090E">
      <w:pPr>
        <w:spacing w:after="60"/>
        <w:jc w:val="center"/>
        <w:rPr>
          <w:rFonts w:ascii="Gotham Bold" w:hAnsi="Gotham Bold" w:cs="Arial"/>
          <w:color w:val="000000" w:themeColor="text1"/>
          <w:sz w:val="26"/>
        </w:rPr>
      </w:pPr>
      <w:r>
        <w:rPr>
          <w:rFonts w:ascii="Gotham Bold" w:hAnsi="Gotham Bold"/>
          <w:color w:val="000000" w:themeColor="text1"/>
          <w:sz w:val="26"/>
        </w:rPr>
        <w:t>Recolha dos modelos DS 40F</w:t>
      </w:r>
    </w:p>
    <w:p w14:paraId="0B64D337" w14:textId="6FB8D63D" w:rsidR="00A70936" w:rsidRPr="009169D3" w:rsidRDefault="00A70936" w:rsidP="0017090E">
      <w:pPr>
        <w:spacing w:after="60"/>
        <w:rPr>
          <w:rFonts w:ascii="Gotham Book" w:hAnsi="Gotham Book" w:cs="Arial"/>
          <w:color w:val="000000" w:themeColor="text1"/>
          <w:sz w:val="20"/>
          <w:szCs w:val="20"/>
        </w:rPr>
      </w:pPr>
    </w:p>
    <w:p w14:paraId="20FFD7A6" w14:textId="6F673BD2" w:rsidR="0017090E" w:rsidRPr="009169D3" w:rsidRDefault="0017090E" w:rsidP="0017090E">
      <w:pPr>
        <w:spacing w:after="60"/>
        <w:rPr>
          <w:rFonts w:ascii="Gotham Bold" w:hAnsi="Gotham Bold" w:cs="Arial"/>
          <w:color w:val="000000" w:themeColor="text1"/>
          <w:szCs w:val="20"/>
        </w:rPr>
      </w:pPr>
      <w:r>
        <w:rPr>
          <w:rFonts w:ascii="Gotham Bold" w:hAnsi="Gotham Bold"/>
          <w:color w:val="000000" w:themeColor="text1"/>
          <w:szCs w:val="20"/>
        </w:rPr>
        <w:t>Resumo</w:t>
      </w:r>
    </w:p>
    <w:p w14:paraId="6F29807E" w14:textId="41012C0E" w:rsidR="0017090E" w:rsidRPr="009169D3" w:rsidRDefault="0017090E" w:rsidP="0017090E">
      <w:pPr>
        <w:spacing w:after="60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  <w:shd w:val="clear" w:color="auto" w:fill="FFFFFF"/>
        </w:rPr>
        <w:t xml:space="preserve">Todas as colunas FreeSpace DS 40F de montagem embutida/no teto </w:t>
      </w:r>
      <w:r>
        <w:rPr>
          <w:rFonts w:ascii="Gotham Book" w:hAnsi="Gotham Book"/>
          <w:color w:val="000000"/>
          <w:sz w:val="20"/>
          <w:szCs w:val="20"/>
          <w:shd w:val="clear" w:color="auto" w:fill="FFFFFF"/>
        </w:rPr>
        <w:t xml:space="preserve">fabricadas antes de 13 de agosto de 2018 estão incluídas nesta recolha. As colunas </w:t>
      </w:r>
      <w:r>
        <w:rPr>
          <w:rFonts w:ascii="Gotham Book" w:hAnsi="Gotham Book"/>
          <w:sz w:val="20"/>
          <w:szCs w:val="20"/>
        </w:rPr>
        <w:t>instaladas numa configuração suspensa NÃO estão incluídas nesta recolha, uma vez que as buchas de montagem não são utilizadas nesta configuração. Contudo, se a qualquer momento for necessário que uma coluna FreeSpace DS 40F (fabricada antes de 13 de agosto de 2018) instalada numa configuração suspensa seja desinstalada e reinstalada numa configuração embutida/no teto, a coluna deve ser substituída.</w:t>
      </w:r>
    </w:p>
    <w:p w14:paraId="666EDC1A" w14:textId="45FEB22D" w:rsidR="0017090E" w:rsidRPr="009169D3" w:rsidRDefault="0017090E" w:rsidP="0017090E">
      <w:pPr>
        <w:spacing w:after="60"/>
        <w:rPr>
          <w:rFonts w:ascii="Gotham Book" w:hAnsi="Gotham Book" w:cs="Arial"/>
          <w:color w:val="000000" w:themeColor="text1"/>
          <w:sz w:val="20"/>
          <w:szCs w:val="20"/>
        </w:rPr>
      </w:pPr>
    </w:p>
    <w:p w14:paraId="5706554B" w14:textId="6550507B" w:rsidR="0017090E" w:rsidRPr="009169D3" w:rsidRDefault="0017090E" w:rsidP="0017090E">
      <w:pPr>
        <w:spacing w:after="60"/>
        <w:rPr>
          <w:rFonts w:ascii="Gotham Bold" w:hAnsi="Gotham Bold" w:cs="Arial"/>
          <w:color w:val="000000" w:themeColor="text1"/>
          <w:szCs w:val="20"/>
        </w:rPr>
      </w:pPr>
      <w:r>
        <w:rPr>
          <w:rFonts w:ascii="Gotham Bold" w:hAnsi="Gotham Bold"/>
          <w:color w:val="000000" w:themeColor="text1"/>
          <w:szCs w:val="20"/>
        </w:rPr>
        <w:t>Produtos afetados</w:t>
      </w:r>
    </w:p>
    <w:p w14:paraId="5DD72B80" w14:textId="72F6C715" w:rsidR="0017090E" w:rsidRPr="009169D3" w:rsidRDefault="0017090E" w:rsidP="0017090E">
      <w:pPr>
        <w:spacing w:after="60"/>
        <w:rPr>
          <w:rFonts w:ascii="Gotham Book" w:hAnsi="Gotham Book" w:cs="Arial"/>
          <w:color w:val="000000"/>
          <w:sz w:val="20"/>
          <w:szCs w:val="20"/>
          <w:shd w:val="clear" w:color="auto" w:fill="FFFFFF"/>
        </w:rPr>
      </w:pPr>
      <w:r>
        <w:rPr>
          <w:rFonts w:ascii="Gotham Book" w:hAnsi="Gotham Book"/>
          <w:sz w:val="20"/>
          <w:szCs w:val="20"/>
          <w:shd w:val="clear" w:color="auto" w:fill="FFFFFF"/>
        </w:rPr>
        <w:t xml:space="preserve">Colunas FreeSpace DS 40F de montagem embutida/no teto </w:t>
      </w:r>
      <w:r>
        <w:rPr>
          <w:rFonts w:ascii="Gotham Book" w:hAnsi="Gotham Book"/>
          <w:color w:val="000000"/>
          <w:sz w:val="20"/>
          <w:szCs w:val="20"/>
          <w:shd w:val="clear" w:color="auto" w:fill="FFFFFF"/>
        </w:rPr>
        <w:t>fabricadas antes de 13 de agosto de 2018.</w:t>
      </w:r>
    </w:p>
    <w:p w14:paraId="22ACBFD8" w14:textId="711681F1" w:rsidR="0017090E" w:rsidRPr="009169D3" w:rsidRDefault="0017090E" w:rsidP="2194A399">
      <w:pPr>
        <w:spacing w:after="60"/>
        <w:rPr>
          <w:rFonts w:ascii="Gotham Book" w:hAnsi="Gotham Book" w:cs="Arial"/>
          <w:color w:val="000000" w:themeColor="text1"/>
          <w:sz w:val="20"/>
          <w:szCs w:val="20"/>
        </w:rPr>
      </w:pPr>
      <w:r>
        <w:rPr>
          <w:rFonts w:ascii="Gotham Book" w:hAnsi="Gotham Book"/>
          <w:color w:val="000000"/>
          <w:sz w:val="20"/>
          <w:szCs w:val="20"/>
          <w:shd w:val="clear" w:color="auto" w:fill="FFFFFF"/>
        </w:rPr>
        <w:t xml:space="preserve">Consulte o </w:t>
      </w:r>
      <w:r>
        <w:rPr>
          <w:rFonts w:ascii="Gotham Book" w:hAnsi="Gotham Book"/>
          <w:color w:val="FF0000"/>
          <w:sz w:val="20"/>
          <w:szCs w:val="20"/>
        </w:rPr>
        <w:t>Documento 6A</w:t>
      </w:r>
      <w:r>
        <w:rPr>
          <w:rFonts w:ascii="Gotham Book" w:hAnsi="Gotham Book"/>
          <w:color w:val="000000" w:themeColor="text1"/>
          <w:sz w:val="20"/>
          <w:szCs w:val="20"/>
        </w:rPr>
        <w:t xml:space="preserve"> (em anexo)</w:t>
      </w:r>
      <w:r>
        <w:rPr>
          <w:rFonts w:ascii="Gotham Book" w:hAnsi="Gotham Book"/>
          <w:color w:val="FF0000"/>
          <w:sz w:val="20"/>
          <w:szCs w:val="20"/>
        </w:rPr>
        <w:t xml:space="preserve"> </w:t>
      </w:r>
      <w:r>
        <w:rPr>
          <w:rFonts w:ascii="Gotham Book" w:hAnsi="Gotham Book"/>
          <w:color w:val="000000" w:themeColor="text1"/>
          <w:sz w:val="20"/>
          <w:szCs w:val="20"/>
          <w:shd w:val="clear" w:color="auto" w:fill="FFFFFF"/>
        </w:rPr>
        <w:t xml:space="preserve">para obter uma </w:t>
      </w:r>
      <w:r>
        <w:rPr>
          <w:rFonts w:ascii="Gotham Book" w:hAnsi="Gotham Book"/>
          <w:color w:val="000000"/>
          <w:sz w:val="20"/>
          <w:szCs w:val="20"/>
          <w:shd w:val="clear" w:color="auto" w:fill="FFFFFF"/>
        </w:rPr>
        <w:t xml:space="preserve">lista completa de todos os modelos DS 40F afetados e dos respetivos números SKU. </w:t>
      </w:r>
    </w:p>
    <w:p w14:paraId="3E66052D" w14:textId="77777777" w:rsidR="0017090E" w:rsidRPr="009169D3" w:rsidRDefault="0017090E" w:rsidP="0017090E">
      <w:pPr>
        <w:spacing w:after="60"/>
        <w:rPr>
          <w:rFonts w:ascii="Gotham Book" w:hAnsi="Gotham Book" w:cs="Arial"/>
          <w:color w:val="000000" w:themeColor="text1"/>
          <w:sz w:val="20"/>
          <w:szCs w:val="20"/>
        </w:rPr>
      </w:pPr>
    </w:p>
    <w:p w14:paraId="4CC69592" w14:textId="77777777" w:rsidR="00B01AA9" w:rsidRPr="009169D3" w:rsidRDefault="00B01AA9" w:rsidP="0017090E">
      <w:pPr>
        <w:pStyle w:val="ListParagraph"/>
        <w:spacing w:after="60"/>
        <w:ind w:left="0"/>
        <w:contextualSpacing w:val="0"/>
        <w:rPr>
          <w:rFonts w:ascii="Gotham Book" w:hAnsi="Gotham Book" w:cs="Arial"/>
          <w:sz w:val="20"/>
          <w:szCs w:val="20"/>
        </w:rPr>
      </w:pPr>
    </w:p>
    <w:p w14:paraId="380B338C" w14:textId="77777777" w:rsidR="00327146" w:rsidRPr="009169D3" w:rsidRDefault="00327146" w:rsidP="0017090E">
      <w:pPr>
        <w:spacing w:after="60"/>
        <w:rPr>
          <w:rFonts w:ascii="Gotham Book" w:hAnsi="Gotham Book" w:cs="Arial"/>
          <w:color w:val="000000" w:themeColor="text1"/>
          <w:sz w:val="20"/>
          <w:szCs w:val="20"/>
        </w:rPr>
      </w:pPr>
    </w:p>
    <w:p w14:paraId="55297452" w14:textId="77CB5F50" w:rsidR="00567B7B" w:rsidRPr="009169D3" w:rsidRDefault="000B6C5B" w:rsidP="0017090E">
      <w:pPr>
        <w:spacing w:after="60"/>
        <w:jc w:val="center"/>
        <w:rPr>
          <w:rFonts w:ascii="Gotham Bold" w:hAnsi="Gotham Bold" w:cs="Arial"/>
          <w:color w:val="000000" w:themeColor="text1"/>
          <w:sz w:val="26"/>
        </w:rPr>
      </w:pPr>
      <w:r>
        <w:rPr>
          <w:rFonts w:ascii="Gotham Bold" w:hAnsi="Gotham Bold"/>
          <w:color w:val="000000" w:themeColor="text1"/>
          <w:sz w:val="26"/>
        </w:rPr>
        <w:t>Instalação do cabo de segurança</w:t>
      </w:r>
    </w:p>
    <w:p w14:paraId="25075687" w14:textId="5D8C569E" w:rsidR="0059205F" w:rsidRPr="009169D3" w:rsidRDefault="0059205F" w:rsidP="0017090E">
      <w:pPr>
        <w:spacing w:after="60"/>
        <w:rPr>
          <w:rFonts w:ascii="Gotham Book" w:hAnsi="Gotham Book" w:cs="Arial"/>
          <w:color w:val="000000" w:themeColor="text1"/>
          <w:sz w:val="20"/>
          <w:szCs w:val="20"/>
        </w:rPr>
      </w:pPr>
    </w:p>
    <w:p w14:paraId="1BD9096C" w14:textId="77777777" w:rsidR="0017090E" w:rsidRPr="009169D3" w:rsidRDefault="0017090E" w:rsidP="0017090E">
      <w:pPr>
        <w:spacing w:after="60"/>
        <w:rPr>
          <w:rFonts w:ascii="Gotham Bold" w:hAnsi="Gotham Bold" w:cs="Arial"/>
          <w:color w:val="000000" w:themeColor="text1"/>
          <w:szCs w:val="20"/>
        </w:rPr>
      </w:pPr>
      <w:r>
        <w:rPr>
          <w:rFonts w:ascii="Gotham Bold" w:hAnsi="Gotham Bold"/>
          <w:color w:val="000000" w:themeColor="text1"/>
          <w:szCs w:val="20"/>
        </w:rPr>
        <w:t>Resumo</w:t>
      </w:r>
    </w:p>
    <w:p w14:paraId="6FC96D6D" w14:textId="28A25475" w:rsidR="0017090E" w:rsidRPr="009169D3" w:rsidRDefault="0017090E" w:rsidP="0017090E">
      <w:pPr>
        <w:spacing w:after="60"/>
        <w:rPr>
          <w:rFonts w:ascii="Gotham Book" w:hAnsi="Gotham Book" w:cs="Arial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Os altifalantes Bose e os acessórios indicados abaixo instalados em ambientes de restauração comercial e expostos a óleo alimentar ou a fumo de óleo alimentar devem ser fixados com um cabo de segurança.</w:t>
      </w:r>
    </w:p>
    <w:p w14:paraId="704B2D1A" w14:textId="77777777" w:rsidR="0017090E" w:rsidRPr="009169D3" w:rsidRDefault="0017090E" w:rsidP="0017090E">
      <w:pPr>
        <w:spacing w:after="60"/>
        <w:rPr>
          <w:rFonts w:ascii="Gotham Book" w:hAnsi="Gotham Book" w:cs="Arial"/>
          <w:color w:val="000000" w:themeColor="text1"/>
          <w:sz w:val="20"/>
          <w:szCs w:val="20"/>
        </w:rPr>
      </w:pPr>
    </w:p>
    <w:p w14:paraId="0F0E397B" w14:textId="5FFF338A" w:rsidR="0017090E" w:rsidRPr="009169D3" w:rsidRDefault="0017090E" w:rsidP="0017090E">
      <w:pPr>
        <w:spacing w:after="60"/>
        <w:rPr>
          <w:rFonts w:ascii="Gotham Bold" w:hAnsi="Gotham Bold" w:cs="Arial"/>
          <w:color w:val="000000" w:themeColor="text1"/>
          <w:szCs w:val="20"/>
        </w:rPr>
      </w:pPr>
      <w:r>
        <w:rPr>
          <w:rFonts w:ascii="Gotham Bold" w:hAnsi="Gotham Bold"/>
          <w:color w:val="000000" w:themeColor="text1"/>
          <w:szCs w:val="20"/>
        </w:rPr>
        <w:t>Produtos afetados</w:t>
      </w:r>
    </w:p>
    <w:p w14:paraId="0C9B2228" w14:textId="061BCFB5" w:rsidR="0017090E" w:rsidRPr="009169D3" w:rsidRDefault="0017090E" w:rsidP="0017090E">
      <w:pPr>
        <w:spacing w:after="60"/>
        <w:ind w:left="360"/>
        <w:rPr>
          <w:rFonts w:ascii="Gotham Book" w:hAnsi="Gotham Book" w:cs="Arial"/>
          <w:color w:val="000000"/>
          <w:sz w:val="20"/>
          <w:szCs w:val="20"/>
        </w:rPr>
      </w:pPr>
      <w:r>
        <w:rPr>
          <w:rFonts w:ascii="Gotham Book" w:hAnsi="Gotham Book"/>
          <w:color w:val="000000"/>
          <w:sz w:val="20"/>
          <w:szCs w:val="20"/>
        </w:rPr>
        <w:t>EdgeMax EM90 e EM180</w:t>
      </w:r>
    </w:p>
    <w:p w14:paraId="3679FF6C" w14:textId="75F63103" w:rsidR="0017090E" w:rsidRPr="009169D3" w:rsidRDefault="0017090E" w:rsidP="0017090E">
      <w:pPr>
        <w:spacing w:after="60"/>
        <w:ind w:left="360"/>
        <w:rPr>
          <w:rFonts w:ascii="Gotham Book" w:hAnsi="Gotham Book" w:cs="Arial"/>
          <w:color w:val="000000"/>
          <w:sz w:val="20"/>
          <w:szCs w:val="20"/>
        </w:rPr>
      </w:pPr>
      <w:r>
        <w:rPr>
          <w:rFonts w:ascii="Gotham Book" w:hAnsi="Gotham Book"/>
          <w:color w:val="000000"/>
          <w:sz w:val="20"/>
          <w:szCs w:val="20"/>
        </w:rPr>
        <w:t>FreeSpace DS 16 montagem embutida e à superfície (DS 16F, DS 16S, DS 16SE)</w:t>
      </w:r>
    </w:p>
    <w:p w14:paraId="01489021" w14:textId="768EC4C6" w:rsidR="0017090E" w:rsidRPr="009169D3" w:rsidRDefault="0017090E" w:rsidP="0017090E">
      <w:pPr>
        <w:spacing w:after="60"/>
        <w:ind w:left="360"/>
        <w:rPr>
          <w:rFonts w:ascii="Gotham Book" w:hAnsi="Gotham Book" w:cs="Arial"/>
          <w:color w:val="000000"/>
          <w:sz w:val="20"/>
          <w:szCs w:val="20"/>
        </w:rPr>
      </w:pPr>
      <w:r>
        <w:rPr>
          <w:rFonts w:ascii="Gotham Book" w:hAnsi="Gotham Book"/>
          <w:color w:val="000000"/>
          <w:sz w:val="20"/>
          <w:szCs w:val="20"/>
        </w:rPr>
        <w:t>FreeSpace DS 40 montagem embutida e à superfície (DS 40F,DS 40SE)</w:t>
      </w:r>
    </w:p>
    <w:p w14:paraId="57CDF6D0" w14:textId="5100B403" w:rsidR="0017090E" w:rsidRPr="009169D3" w:rsidRDefault="0017090E" w:rsidP="0017090E">
      <w:pPr>
        <w:spacing w:after="60"/>
        <w:ind w:left="360"/>
        <w:rPr>
          <w:rFonts w:ascii="Gotham Book" w:hAnsi="Gotham Book" w:cs="Arial"/>
          <w:color w:val="000000"/>
          <w:sz w:val="20"/>
          <w:szCs w:val="20"/>
        </w:rPr>
      </w:pPr>
      <w:r>
        <w:rPr>
          <w:rFonts w:ascii="Gotham Book" w:hAnsi="Gotham Book"/>
          <w:color w:val="000000"/>
          <w:sz w:val="20"/>
          <w:szCs w:val="20"/>
        </w:rPr>
        <w:lastRenderedPageBreak/>
        <w:t>FreeSpace DS 100 montagem embutida e à superfície (DS 100F,DS 100SE)</w:t>
      </w:r>
    </w:p>
    <w:p w14:paraId="13826594" w14:textId="3B5B0EB0" w:rsidR="0017090E" w:rsidRPr="009169D3" w:rsidRDefault="0017090E" w:rsidP="0017090E">
      <w:pPr>
        <w:spacing w:after="60"/>
        <w:ind w:left="360"/>
        <w:rPr>
          <w:rFonts w:ascii="Gotham Book" w:hAnsi="Gotham Book" w:cs="Arial"/>
          <w:color w:val="000000"/>
          <w:sz w:val="20"/>
          <w:szCs w:val="20"/>
        </w:rPr>
      </w:pPr>
      <w:r>
        <w:rPr>
          <w:rFonts w:ascii="Gotham Book" w:hAnsi="Gotham Book"/>
          <w:color w:val="000000"/>
          <w:sz w:val="20"/>
          <w:szCs w:val="20"/>
        </w:rPr>
        <w:t>Satélites FreeSpace 3 de montagem embutida</w:t>
      </w:r>
    </w:p>
    <w:p w14:paraId="0C7F9FCF" w14:textId="4D3B6C2A" w:rsidR="0017090E" w:rsidRPr="009169D3" w:rsidRDefault="0017090E" w:rsidP="0017090E">
      <w:pPr>
        <w:spacing w:after="60"/>
        <w:ind w:left="360"/>
        <w:rPr>
          <w:rFonts w:ascii="Gotham Book" w:hAnsi="Gotham Book" w:cs="Arial"/>
          <w:color w:val="000000"/>
          <w:sz w:val="20"/>
          <w:szCs w:val="20"/>
        </w:rPr>
      </w:pPr>
      <w:r>
        <w:rPr>
          <w:rFonts w:ascii="Gotham Book" w:hAnsi="Gotham Book"/>
          <w:color w:val="000000"/>
          <w:sz w:val="20"/>
          <w:szCs w:val="20"/>
        </w:rPr>
        <w:t>Módulo FreeSpace 3 Series II Acoustimass (graves)</w:t>
      </w:r>
    </w:p>
    <w:p w14:paraId="6BE3C3BD" w14:textId="30E0AE6A" w:rsidR="0017090E" w:rsidRPr="009169D3" w:rsidRDefault="0017090E" w:rsidP="2194A399">
      <w:pPr>
        <w:spacing w:after="60"/>
        <w:rPr>
          <w:rFonts w:ascii="Gotham Bold" w:hAnsi="Gotham Bold" w:cs="Arial"/>
          <w:color w:val="000000" w:themeColor="text1"/>
          <w:sz w:val="20"/>
          <w:szCs w:val="20"/>
        </w:rPr>
      </w:pPr>
      <w:r>
        <w:rPr>
          <w:rFonts w:ascii="Gotham Book" w:hAnsi="Gotham Book"/>
          <w:color w:val="000000"/>
          <w:sz w:val="20"/>
          <w:szCs w:val="20"/>
          <w:shd w:val="clear" w:color="auto" w:fill="FFFFFF"/>
        </w:rPr>
        <w:t xml:space="preserve">Consulte o </w:t>
      </w:r>
      <w:r>
        <w:rPr>
          <w:rFonts w:ascii="Gotham Book" w:hAnsi="Gotham Book"/>
          <w:color w:val="FF0000"/>
          <w:sz w:val="20"/>
          <w:szCs w:val="20"/>
        </w:rPr>
        <w:t>Documento 6A</w:t>
      </w:r>
      <w:r>
        <w:rPr>
          <w:rFonts w:ascii="Gotham Book" w:hAnsi="Gotham Book"/>
          <w:color w:val="000000" w:themeColor="text1"/>
          <w:sz w:val="20"/>
          <w:szCs w:val="20"/>
        </w:rPr>
        <w:t xml:space="preserve"> (em anexo)</w:t>
      </w:r>
      <w:r>
        <w:rPr>
          <w:rFonts w:ascii="Gotham Book" w:hAnsi="Gotham Book"/>
          <w:color w:val="FF0000"/>
          <w:sz w:val="20"/>
          <w:szCs w:val="20"/>
        </w:rPr>
        <w:t xml:space="preserve"> </w:t>
      </w:r>
      <w:r>
        <w:rPr>
          <w:rFonts w:ascii="Gotham Book" w:hAnsi="Gotham Book"/>
          <w:color w:val="000000" w:themeColor="text1"/>
          <w:sz w:val="20"/>
          <w:szCs w:val="20"/>
          <w:shd w:val="clear" w:color="auto" w:fill="FFFFFF"/>
        </w:rPr>
        <w:t xml:space="preserve">para obter uma </w:t>
      </w:r>
      <w:r>
        <w:rPr>
          <w:rFonts w:ascii="Gotham Book" w:hAnsi="Gotham Book"/>
          <w:color w:val="000000"/>
          <w:sz w:val="20"/>
          <w:szCs w:val="20"/>
          <w:shd w:val="clear" w:color="auto" w:fill="FFFFFF"/>
        </w:rPr>
        <w:t>lista completa de todos os modelos afetados das colunas acima e dos respetivos números SKU.</w:t>
      </w:r>
    </w:p>
    <w:p w14:paraId="677A86AF" w14:textId="77777777" w:rsidR="002C1FFD" w:rsidRPr="009169D3" w:rsidRDefault="002C1FFD" w:rsidP="0017090E">
      <w:pPr>
        <w:spacing w:after="60"/>
        <w:rPr>
          <w:rFonts w:ascii="Gotham Book" w:hAnsi="Gotham Book" w:cs="Arial"/>
          <w:color w:val="000000" w:themeColor="text1"/>
          <w:sz w:val="20"/>
          <w:szCs w:val="20"/>
        </w:rPr>
      </w:pPr>
    </w:p>
    <w:p w14:paraId="7261C6DC" w14:textId="5E1FC994" w:rsidR="00D91332" w:rsidRPr="009169D3" w:rsidRDefault="00D91332" w:rsidP="0017090E">
      <w:pPr>
        <w:spacing w:after="60"/>
        <w:rPr>
          <w:rFonts w:ascii="Gotham Book" w:hAnsi="Gotham Book" w:cs="Arial"/>
          <w:color w:val="000000" w:themeColor="text1"/>
          <w:sz w:val="20"/>
          <w:szCs w:val="20"/>
        </w:rPr>
      </w:pPr>
    </w:p>
    <w:p w14:paraId="0485111B" w14:textId="77777777" w:rsidR="0017090E" w:rsidRPr="009169D3" w:rsidRDefault="0017090E" w:rsidP="0017090E">
      <w:pPr>
        <w:spacing w:after="60"/>
        <w:rPr>
          <w:rFonts w:ascii="Gotham Book" w:hAnsi="Gotham Book" w:cs="Arial"/>
          <w:color w:val="000000" w:themeColor="text1"/>
          <w:sz w:val="20"/>
          <w:szCs w:val="20"/>
        </w:rPr>
      </w:pPr>
    </w:p>
    <w:p w14:paraId="563AD033" w14:textId="0C9EA04C" w:rsidR="00ED2356" w:rsidRPr="009169D3" w:rsidRDefault="000B6C5B" w:rsidP="0017090E">
      <w:pPr>
        <w:spacing w:after="60"/>
        <w:jc w:val="center"/>
        <w:rPr>
          <w:rFonts w:ascii="Gotham Book" w:hAnsi="Gotham Book" w:cs="Arial"/>
          <w:color w:val="000000" w:themeColor="text1"/>
          <w:sz w:val="26"/>
        </w:rPr>
      </w:pPr>
      <w:r>
        <w:rPr>
          <w:rFonts w:ascii="Gotham Bold" w:hAnsi="Gotham Bold"/>
          <w:color w:val="000000" w:themeColor="text1"/>
          <w:sz w:val="26"/>
        </w:rPr>
        <w:t>Outras questões?</w:t>
      </w:r>
    </w:p>
    <w:p w14:paraId="63BFB303" w14:textId="77777777" w:rsidR="0017090E" w:rsidRPr="009169D3" w:rsidRDefault="0017090E" w:rsidP="0017090E">
      <w:pPr>
        <w:spacing w:after="60"/>
        <w:rPr>
          <w:rFonts w:ascii="Gotham Book" w:hAnsi="Gotham Book"/>
          <w:color w:val="000000" w:themeColor="text1"/>
          <w:sz w:val="20"/>
          <w:szCs w:val="20"/>
        </w:rPr>
      </w:pPr>
    </w:p>
    <w:p w14:paraId="1A414D2F" w14:textId="7FEDE038" w:rsidR="00ED2356" w:rsidRPr="009169D3" w:rsidRDefault="00F61DF6" w:rsidP="0017090E">
      <w:pPr>
        <w:spacing w:after="60"/>
        <w:rPr>
          <w:rFonts w:ascii="Gotham Book" w:hAnsi="Gotham Book"/>
          <w:color w:val="000000" w:themeColor="text1"/>
          <w:sz w:val="20"/>
          <w:szCs w:val="20"/>
        </w:rPr>
      </w:pPr>
      <w:r>
        <w:rPr>
          <w:rFonts w:ascii="Gotham Book" w:hAnsi="Gotham Book"/>
          <w:color w:val="000000" w:themeColor="text1"/>
          <w:sz w:val="20"/>
          <w:szCs w:val="20"/>
        </w:rPr>
        <w:t>Caso tenha quaisquer dúvidas ou questões que não sejam aqui abordadas, contacte o seu revendedor da Bose.</w:t>
      </w:r>
    </w:p>
    <w:sectPr w:rsidR="00ED2356" w:rsidRPr="009169D3" w:rsidSect="00ED41FD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08DC4" w14:textId="77777777" w:rsidR="002D6053" w:rsidRDefault="002D6053" w:rsidP="00DE5DB8">
      <w:r>
        <w:separator/>
      </w:r>
    </w:p>
  </w:endnote>
  <w:endnote w:type="continuationSeparator" w:id="0">
    <w:p w14:paraId="1CD338B1" w14:textId="77777777" w:rsidR="002D6053" w:rsidRDefault="002D6053" w:rsidP="00DE5DB8">
      <w:r>
        <w:continuationSeparator/>
      </w:r>
    </w:p>
  </w:endnote>
  <w:endnote w:type="continuationNotice" w:id="1">
    <w:p w14:paraId="25B049B9" w14:textId="77777777" w:rsidR="002D6053" w:rsidRDefault="002D60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10002FF" w:usb1="400000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otham Book" w:hAnsi="Gotham Book"/>
        <w:color w:val="7F7F7F" w:themeColor="text1" w:themeTint="80"/>
        <w:sz w:val="16"/>
        <w:szCs w:val="16"/>
      </w:rPr>
      <w:id w:val="1596122074"/>
      <w:docPartObj>
        <w:docPartGallery w:val="Page Numbers (Bottom of Page)"/>
        <w:docPartUnique/>
      </w:docPartObj>
    </w:sdtPr>
    <w:sdtEndPr/>
    <w:sdtContent>
      <w:sdt>
        <w:sdtPr>
          <w:rPr>
            <w:rFonts w:ascii="Gotham Book" w:hAnsi="Gotham Book"/>
            <w:color w:val="7F7F7F" w:themeColor="text1" w:themeTint="8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EACBB5" w14:textId="6BA44316" w:rsidR="009169D3" w:rsidRPr="009169D3" w:rsidRDefault="009169D3">
            <w:pPr>
              <w:pStyle w:val="Footer"/>
              <w:jc w:val="right"/>
              <w:rPr>
                <w:rFonts w:ascii="Gotham Book" w:hAnsi="Gotham Book"/>
                <w:color w:val="7F7F7F" w:themeColor="text1" w:themeTint="80"/>
                <w:sz w:val="16"/>
                <w:szCs w:val="16"/>
              </w:rPr>
            </w:pPr>
            <w:r>
              <w:rPr>
                <w:rFonts w:ascii="Gotham Book" w:hAnsi="Gotham Book"/>
                <w:color w:val="7F7F7F" w:themeColor="text1" w:themeTint="80"/>
                <w:sz w:val="16"/>
                <w:szCs w:val="16"/>
              </w:rPr>
              <w:t xml:space="preserve">Página </w:t>
            </w:r>
            <w:r w:rsidRPr="009169D3">
              <w:rPr>
                <w:rFonts w:ascii="Gotham Bold" w:hAnsi="Gotham Bold"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9169D3">
              <w:rPr>
                <w:rFonts w:ascii="Gotham Bold" w:hAnsi="Gotham Bold"/>
                <w:bCs/>
                <w:color w:val="7F7F7F" w:themeColor="text1" w:themeTint="80"/>
                <w:sz w:val="16"/>
                <w:szCs w:val="16"/>
              </w:rPr>
              <w:instrText xml:space="preserve"> PAGE </w:instrText>
            </w:r>
            <w:r w:rsidRPr="009169D3">
              <w:rPr>
                <w:rFonts w:ascii="Gotham Bold" w:hAnsi="Gotham Bold"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0C6A89">
              <w:rPr>
                <w:rFonts w:ascii="Gotham Bold" w:hAnsi="Gotham Bold"/>
                <w:bCs/>
                <w:noProof/>
                <w:color w:val="7F7F7F" w:themeColor="text1" w:themeTint="80"/>
                <w:sz w:val="16"/>
                <w:szCs w:val="16"/>
              </w:rPr>
              <w:t>2</w:t>
            </w:r>
            <w:r w:rsidRPr="009169D3">
              <w:rPr>
                <w:rFonts w:ascii="Gotham Bold" w:hAnsi="Gotham Bold"/>
                <w:bCs/>
                <w:color w:val="7F7F7F" w:themeColor="text1" w:themeTint="80"/>
                <w:sz w:val="16"/>
                <w:szCs w:val="16"/>
              </w:rPr>
              <w:fldChar w:fldCharType="end"/>
            </w:r>
            <w:r>
              <w:rPr>
                <w:rFonts w:ascii="Gotham Book" w:hAnsi="Gotham Book"/>
                <w:color w:val="7F7F7F" w:themeColor="text1" w:themeTint="80"/>
                <w:sz w:val="16"/>
                <w:szCs w:val="16"/>
              </w:rPr>
              <w:t xml:space="preserve"> </w:t>
            </w:r>
            <w:r>
              <w:rPr>
                <w:rFonts w:ascii="Gotham Book" w:hAnsi="Gotham Book"/>
                <w:color w:val="7F7F7F" w:themeColor="text1" w:themeTint="80"/>
                <w:sz w:val="16"/>
                <w:szCs w:val="16"/>
              </w:rPr>
              <w:t xml:space="preserve">de </w:t>
            </w:r>
            <w:r w:rsidRPr="009169D3">
              <w:rPr>
                <w:rFonts w:ascii="Gotham Bold" w:hAnsi="Gotham Bold"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9169D3">
              <w:rPr>
                <w:rFonts w:ascii="Gotham Bold" w:hAnsi="Gotham Bold"/>
                <w:bCs/>
                <w:color w:val="7F7F7F" w:themeColor="text1" w:themeTint="80"/>
                <w:sz w:val="16"/>
                <w:szCs w:val="16"/>
              </w:rPr>
              <w:instrText xml:space="preserve"> NUMPAGES  </w:instrText>
            </w:r>
            <w:r w:rsidRPr="009169D3">
              <w:rPr>
                <w:rFonts w:ascii="Gotham Bold" w:hAnsi="Gotham Bold"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0C6A89">
              <w:rPr>
                <w:rFonts w:ascii="Gotham Bold" w:hAnsi="Gotham Bold"/>
                <w:bCs/>
                <w:noProof/>
                <w:color w:val="7F7F7F" w:themeColor="text1" w:themeTint="80"/>
                <w:sz w:val="16"/>
                <w:szCs w:val="16"/>
              </w:rPr>
              <w:t>3</w:t>
            </w:r>
            <w:r w:rsidRPr="009169D3">
              <w:rPr>
                <w:rFonts w:ascii="Gotham Bold" w:hAnsi="Gotham Bold"/>
                <w:bCs/>
                <w:color w:val="7F7F7F" w:themeColor="text1" w:themeTint="80"/>
                <w:sz w:val="16"/>
                <w:szCs w:val="16"/>
              </w:rPr>
              <w:fldChar w:fldCharType="end"/>
            </w:r>
          </w:p>
        </w:sdtContent>
      </w:sdt>
    </w:sdtContent>
  </w:sdt>
  <w:p w14:paraId="6C603486" w14:textId="32E3F630" w:rsidR="00ED41FD" w:rsidRPr="009169D3" w:rsidRDefault="000C6A89" w:rsidP="007F2007">
    <w:pPr>
      <w:pStyle w:val="Footer"/>
      <w:jc w:val="right"/>
      <w:rPr>
        <w:rFonts w:ascii="Gotham Book" w:hAnsi="Gotham Book"/>
        <w:color w:val="7F7F7F" w:themeColor="text1" w:themeTint="80"/>
        <w:sz w:val="16"/>
        <w:szCs w:val="16"/>
      </w:rPr>
    </w:pPr>
    <w:r>
      <w:rPr>
        <w:rFonts w:ascii="Gotham Book" w:hAnsi="Gotham Book"/>
        <w:color w:val="7F7F7F" w:themeColor="text1" w:themeTint="80"/>
        <w:sz w:val="16"/>
        <w:szCs w:val="16"/>
      </w:rPr>
      <w:t>4L_BMS_pt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297B1" w14:textId="77777777" w:rsidR="002D6053" w:rsidRDefault="002D6053" w:rsidP="00DE5DB8">
      <w:r>
        <w:separator/>
      </w:r>
    </w:p>
  </w:footnote>
  <w:footnote w:type="continuationSeparator" w:id="0">
    <w:p w14:paraId="43CBE3F1" w14:textId="77777777" w:rsidR="002D6053" w:rsidRDefault="002D6053" w:rsidP="00DE5DB8">
      <w:r>
        <w:continuationSeparator/>
      </w:r>
    </w:p>
  </w:footnote>
  <w:footnote w:type="continuationNotice" w:id="1">
    <w:p w14:paraId="5C44E624" w14:textId="77777777" w:rsidR="002D6053" w:rsidRDefault="002D60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1B965" w14:textId="585991C8" w:rsidR="00DE5DB8" w:rsidRPr="007F2007" w:rsidRDefault="007F2007">
    <w:pPr>
      <w:pStyle w:val="Header"/>
      <w:rPr>
        <w:rFonts w:ascii="Gotham Book" w:hAnsi="Gotham Book"/>
        <w:sz w:val="22"/>
        <w:szCs w:val="22"/>
      </w:rPr>
    </w:pPr>
    <w:r>
      <w:rPr>
        <w:rFonts w:ascii="Gotham Book" w:hAnsi="Gotham Book"/>
        <w:sz w:val="22"/>
        <w:szCs w:val="22"/>
      </w:rPr>
      <w:t>Documento 4L</w:t>
    </w:r>
  </w:p>
  <w:p w14:paraId="5EA596C3" w14:textId="77777777" w:rsidR="00DE5DB8" w:rsidRDefault="00DE5DB8" w:rsidP="00882D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A53"/>
    <w:multiLevelType w:val="multilevel"/>
    <w:tmpl w:val="C592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C23875"/>
    <w:multiLevelType w:val="hybridMultilevel"/>
    <w:tmpl w:val="56AEADE6"/>
    <w:lvl w:ilvl="0" w:tplc="19205BB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C13F3"/>
    <w:multiLevelType w:val="hybridMultilevel"/>
    <w:tmpl w:val="CFB26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E58DE0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4483A"/>
    <w:multiLevelType w:val="hybridMultilevel"/>
    <w:tmpl w:val="140429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70DAD"/>
    <w:multiLevelType w:val="multilevel"/>
    <w:tmpl w:val="CBCC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C11F1E"/>
    <w:multiLevelType w:val="multilevel"/>
    <w:tmpl w:val="0314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BC1358"/>
    <w:multiLevelType w:val="hybridMultilevel"/>
    <w:tmpl w:val="2ED29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372E0"/>
    <w:multiLevelType w:val="hybridMultilevel"/>
    <w:tmpl w:val="722A3E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F181E"/>
    <w:multiLevelType w:val="hybridMultilevel"/>
    <w:tmpl w:val="BC48B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83152"/>
    <w:multiLevelType w:val="multilevel"/>
    <w:tmpl w:val="9CD2C8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4EB6859"/>
    <w:multiLevelType w:val="multilevel"/>
    <w:tmpl w:val="BE5C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767D59"/>
    <w:multiLevelType w:val="hybridMultilevel"/>
    <w:tmpl w:val="4BF8BDF6"/>
    <w:lvl w:ilvl="0" w:tplc="19205BBA">
      <w:start w:val="1"/>
      <w:numFmt w:val="decimal"/>
      <w:lvlText w:val="%1)"/>
      <w:lvlJc w:val="left"/>
      <w:pPr>
        <w:ind w:left="216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6D375CD"/>
    <w:multiLevelType w:val="multilevel"/>
    <w:tmpl w:val="36BE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8D26B6"/>
    <w:multiLevelType w:val="hybridMultilevel"/>
    <w:tmpl w:val="7B18C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C6CA0"/>
    <w:multiLevelType w:val="hybridMultilevel"/>
    <w:tmpl w:val="E4E48794"/>
    <w:lvl w:ilvl="0" w:tplc="19205BB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10B14"/>
    <w:multiLevelType w:val="hybridMultilevel"/>
    <w:tmpl w:val="4A028DC4"/>
    <w:lvl w:ilvl="0" w:tplc="19205BBA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904832"/>
    <w:multiLevelType w:val="hybridMultilevel"/>
    <w:tmpl w:val="C3F65B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2621C6"/>
    <w:multiLevelType w:val="hybridMultilevel"/>
    <w:tmpl w:val="8E887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95087"/>
    <w:multiLevelType w:val="hybridMultilevel"/>
    <w:tmpl w:val="1E0E5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1422F"/>
    <w:multiLevelType w:val="hybridMultilevel"/>
    <w:tmpl w:val="9B1AAAA6"/>
    <w:lvl w:ilvl="0" w:tplc="F9BA04AC">
      <w:numFmt w:val="bullet"/>
      <w:lvlText w:val="-"/>
      <w:lvlJc w:val="left"/>
      <w:pPr>
        <w:ind w:left="720" w:hanging="360"/>
      </w:pPr>
      <w:rPr>
        <w:rFonts w:ascii="Gotham Book" w:eastAsia="Times New Roman" w:hAnsi="Gotham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5700B"/>
    <w:multiLevelType w:val="hybridMultilevel"/>
    <w:tmpl w:val="650CE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311B7"/>
    <w:multiLevelType w:val="multilevel"/>
    <w:tmpl w:val="A05432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6BA03A1A"/>
    <w:multiLevelType w:val="multilevel"/>
    <w:tmpl w:val="4D22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46A44FF"/>
    <w:multiLevelType w:val="hybridMultilevel"/>
    <w:tmpl w:val="1B285738"/>
    <w:lvl w:ilvl="0" w:tplc="19205BB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94CD9"/>
    <w:multiLevelType w:val="hybridMultilevel"/>
    <w:tmpl w:val="2ED29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C0889"/>
    <w:multiLevelType w:val="hybridMultilevel"/>
    <w:tmpl w:val="4A4E14F6"/>
    <w:lvl w:ilvl="0" w:tplc="19205BBA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23"/>
  </w:num>
  <w:num w:numId="5">
    <w:abstractNumId w:val="1"/>
  </w:num>
  <w:num w:numId="6">
    <w:abstractNumId w:val="25"/>
  </w:num>
  <w:num w:numId="7">
    <w:abstractNumId w:val="11"/>
  </w:num>
  <w:num w:numId="8">
    <w:abstractNumId w:val="15"/>
  </w:num>
  <w:num w:numId="9">
    <w:abstractNumId w:val="14"/>
  </w:num>
  <w:num w:numId="10">
    <w:abstractNumId w:val="0"/>
  </w:num>
  <w:num w:numId="11">
    <w:abstractNumId w:val="9"/>
  </w:num>
  <w:num w:numId="12">
    <w:abstractNumId w:val="4"/>
  </w:num>
  <w:num w:numId="13">
    <w:abstractNumId w:val="21"/>
  </w:num>
  <w:num w:numId="14">
    <w:abstractNumId w:val="12"/>
  </w:num>
  <w:num w:numId="15">
    <w:abstractNumId w:val="10"/>
  </w:num>
  <w:num w:numId="16">
    <w:abstractNumId w:val="16"/>
  </w:num>
  <w:num w:numId="17">
    <w:abstractNumId w:val="3"/>
  </w:num>
  <w:num w:numId="18">
    <w:abstractNumId w:val="2"/>
  </w:num>
  <w:num w:numId="19">
    <w:abstractNumId w:val="7"/>
  </w:num>
  <w:num w:numId="20">
    <w:abstractNumId w:val="17"/>
  </w:num>
  <w:num w:numId="21">
    <w:abstractNumId w:val="6"/>
  </w:num>
  <w:num w:numId="22">
    <w:abstractNumId w:val="24"/>
  </w:num>
  <w:num w:numId="23">
    <w:abstractNumId w:val="8"/>
  </w:num>
  <w:num w:numId="24">
    <w:abstractNumId w:val="22"/>
  </w:num>
  <w:num w:numId="25">
    <w:abstractNumId w:val="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1E"/>
    <w:rsid w:val="00004988"/>
    <w:rsid w:val="000353BC"/>
    <w:rsid w:val="00041346"/>
    <w:rsid w:val="000569E1"/>
    <w:rsid w:val="00060D8E"/>
    <w:rsid w:val="0007660F"/>
    <w:rsid w:val="000803DF"/>
    <w:rsid w:val="00084EF7"/>
    <w:rsid w:val="0008644C"/>
    <w:rsid w:val="000873B6"/>
    <w:rsid w:val="000A3E19"/>
    <w:rsid w:val="000B167B"/>
    <w:rsid w:val="000B4B5A"/>
    <w:rsid w:val="000B6C5B"/>
    <w:rsid w:val="000C6A89"/>
    <w:rsid w:val="000D425E"/>
    <w:rsid w:val="000D5C7E"/>
    <w:rsid w:val="000D6BDF"/>
    <w:rsid w:val="000D76D0"/>
    <w:rsid w:val="000E15C4"/>
    <w:rsid w:val="000E1E42"/>
    <w:rsid w:val="000F4BDE"/>
    <w:rsid w:val="000F6DA4"/>
    <w:rsid w:val="00105930"/>
    <w:rsid w:val="00110B47"/>
    <w:rsid w:val="00111A53"/>
    <w:rsid w:val="00115231"/>
    <w:rsid w:val="001173EE"/>
    <w:rsid w:val="001252AB"/>
    <w:rsid w:val="001262D9"/>
    <w:rsid w:val="00127992"/>
    <w:rsid w:val="00146396"/>
    <w:rsid w:val="00147F38"/>
    <w:rsid w:val="00150D29"/>
    <w:rsid w:val="00155BE1"/>
    <w:rsid w:val="0017090E"/>
    <w:rsid w:val="00171382"/>
    <w:rsid w:val="0017152C"/>
    <w:rsid w:val="0018433E"/>
    <w:rsid w:val="001857AE"/>
    <w:rsid w:val="0019052D"/>
    <w:rsid w:val="00191F77"/>
    <w:rsid w:val="001951D6"/>
    <w:rsid w:val="00196A49"/>
    <w:rsid w:val="001A3608"/>
    <w:rsid w:val="001A6D3E"/>
    <w:rsid w:val="001B1E7F"/>
    <w:rsid w:val="001B1FA1"/>
    <w:rsid w:val="001B39E8"/>
    <w:rsid w:val="001C166D"/>
    <w:rsid w:val="001C3295"/>
    <w:rsid w:val="001C7EB8"/>
    <w:rsid w:val="001D2159"/>
    <w:rsid w:val="001E6E4F"/>
    <w:rsid w:val="001F29CD"/>
    <w:rsid w:val="001F66B6"/>
    <w:rsid w:val="001F7D87"/>
    <w:rsid w:val="00212D5A"/>
    <w:rsid w:val="002154FD"/>
    <w:rsid w:val="00220F57"/>
    <w:rsid w:val="00232AE2"/>
    <w:rsid w:val="00263117"/>
    <w:rsid w:val="0026591A"/>
    <w:rsid w:val="00275EFC"/>
    <w:rsid w:val="00280690"/>
    <w:rsid w:val="00283CE2"/>
    <w:rsid w:val="00297E7B"/>
    <w:rsid w:val="002C1FFD"/>
    <w:rsid w:val="002C553E"/>
    <w:rsid w:val="002D0A5B"/>
    <w:rsid w:val="002D498E"/>
    <w:rsid w:val="002D6053"/>
    <w:rsid w:val="002E5832"/>
    <w:rsid w:val="002F28F6"/>
    <w:rsid w:val="002F59DB"/>
    <w:rsid w:val="002F7631"/>
    <w:rsid w:val="002F7D05"/>
    <w:rsid w:val="00304FED"/>
    <w:rsid w:val="0030736E"/>
    <w:rsid w:val="0031352F"/>
    <w:rsid w:val="00313ED0"/>
    <w:rsid w:val="00316EC2"/>
    <w:rsid w:val="00322A5E"/>
    <w:rsid w:val="00327146"/>
    <w:rsid w:val="00330080"/>
    <w:rsid w:val="00331994"/>
    <w:rsid w:val="00332A35"/>
    <w:rsid w:val="0034039A"/>
    <w:rsid w:val="003565AE"/>
    <w:rsid w:val="003647F6"/>
    <w:rsid w:val="003717DE"/>
    <w:rsid w:val="00372F35"/>
    <w:rsid w:val="00375DC0"/>
    <w:rsid w:val="00392D1D"/>
    <w:rsid w:val="003945C5"/>
    <w:rsid w:val="00397382"/>
    <w:rsid w:val="003A1B36"/>
    <w:rsid w:val="003A31B7"/>
    <w:rsid w:val="003A47D4"/>
    <w:rsid w:val="003A7309"/>
    <w:rsid w:val="003B116A"/>
    <w:rsid w:val="003B3A18"/>
    <w:rsid w:val="003C3AD8"/>
    <w:rsid w:val="003D0B4E"/>
    <w:rsid w:val="003D7790"/>
    <w:rsid w:val="003D77F1"/>
    <w:rsid w:val="003E2834"/>
    <w:rsid w:val="003F379D"/>
    <w:rsid w:val="003F39DF"/>
    <w:rsid w:val="00407C3B"/>
    <w:rsid w:val="00413CEE"/>
    <w:rsid w:val="00415F5E"/>
    <w:rsid w:val="004244E6"/>
    <w:rsid w:val="004358A0"/>
    <w:rsid w:val="00440FB9"/>
    <w:rsid w:val="00452A43"/>
    <w:rsid w:val="00452C2B"/>
    <w:rsid w:val="00454307"/>
    <w:rsid w:val="00461B8C"/>
    <w:rsid w:val="00472BFE"/>
    <w:rsid w:val="00473516"/>
    <w:rsid w:val="00491A24"/>
    <w:rsid w:val="00497A39"/>
    <w:rsid w:val="004A00C9"/>
    <w:rsid w:val="004A1F25"/>
    <w:rsid w:val="004A5F65"/>
    <w:rsid w:val="004A6F2C"/>
    <w:rsid w:val="004C08F3"/>
    <w:rsid w:val="004C399C"/>
    <w:rsid w:val="004D003C"/>
    <w:rsid w:val="004D4AB7"/>
    <w:rsid w:val="004E022F"/>
    <w:rsid w:val="004E303E"/>
    <w:rsid w:val="004F1D25"/>
    <w:rsid w:val="004F5960"/>
    <w:rsid w:val="005011F2"/>
    <w:rsid w:val="00501883"/>
    <w:rsid w:val="00515D0B"/>
    <w:rsid w:val="00523E6B"/>
    <w:rsid w:val="00526216"/>
    <w:rsid w:val="00530240"/>
    <w:rsid w:val="005345B3"/>
    <w:rsid w:val="00534EC9"/>
    <w:rsid w:val="00546637"/>
    <w:rsid w:val="0055166A"/>
    <w:rsid w:val="00557820"/>
    <w:rsid w:val="00565956"/>
    <w:rsid w:val="005674AE"/>
    <w:rsid w:val="00567B7B"/>
    <w:rsid w:val="00573191"/>
    <w:rsid w:val="00575E4A"/>
    <w:rsid w:val="00580C3B"/>
    <w:rsid w:val="00586277"/>
    <w:rsid w:val="0059205F"/>
    <w:rsid w:val="0059271C"/>
    <w:rsid w:val="005A2D84"/>
    <w:rsid w:val="005A5416"/>
    <w:rsid w:val="005C6A97"/>
    <w:rsid w:val="005D0DCA"/>
    <w:rsid w:val="005D1634"/>
    <w:rsid w:val="005D6633"/>
    <w:rsid w:val="005E15EE"/>
    <w:rsid w:val="005F0F80"/>
    <w:rsid w:val="005F6A59"/>
    <w:rsid w:val="005F775C"/>
    <w:rsid w:val="00622E90"/>
    <w:rsid w:val="0063313B"/>
    <w:rsid w:val="006544F3"/>
    <w:rsid w:val="00663FA4"/>
    <w:rsid w:val="00666080"/>
    <w:rsid w:val="00670374"/>
    <w:rsid w:val="00672EF1"/>
    <w:rsid w:val="00682983"/>
    <w:rsid w:val="006839EB"/>
    <w:rsid w:val="00686646"/>
    <w:rsid w:val="0069371E"/>
    <w:rsid w:val="006A035C"/>
    <w:rsid w:val="006B4BE7"/>
    <w:rsid w:val="006B4C52"/>
    <w:rsid w:val="006B6140"/>
    <w:rsid w:val="006D280B"/>
    <w:rsid w:val="006D6DA3"/>
    <w:rsid w:val="006E14A3"/>
    <w:rsid w:val="00705CEB"/>
    <w:rsid w:val="00725FC0"/>
    <w:rsid w:val="00735896"/>
    <w:rsid w:val="00741F23"/>
    <w:rsid w:val="00743614"/>
    <w:rsid w:val="00754743"/>
    <w:rsid w:val="00762DA9"/>
    <w:rsid w:val="00775C0E"/>
    <w:rsid w:val="00786161"/>
    <w:rsid w:val="007862A2"/>
    <w:rsid w:val="0079677E"/>
    <w:rsid w:val="007A4D67"/>
    <w:rsid w:val="007B0F02"/>
    <w:rsid w:val="007B36BF"/>
    <w:rsid w:val="007D7B76"/>
    <w:rsid w:val="007E38A6"/>
    <w:rsid w:val="007E5D44"/>
    <w:rsid w:val="007F2007"/>
    <w:rsid w:val="007F6A95"/>
    <w:rsid w:val="007F785A"/>
    <w:rsid w:val="007F7EAD"/>
    <w:rsid w:val="008049F3"/>
    <w:rsid w:val="00805884"/>
    <w:rsid w:val="008111B9"/>
    <w:rsid w:val="0082292D"/>
    <w:rsid w:val="00825C2C"/>
    <w:rsid w:val="008315BE"/>
    <w:rsid w:val="00853C3B"/>
    <w:rsid w:val="008576DD"/>
    <w:rsid w:val="00860CA4"/>
    <w:rsid w:val="008671BA"/>
    <w:rsid w:val="00882DE5"/>
    <w:rsid w:val="00885B2B"/>
    <w:rsid w:val="00887E11"/>
    <w:rsid w:val="00893059"/>
    <w:rsid w:val="00897C52"/>
    <w:rsid w:val="008A41D5"/>
    <w:rsid w:val="008B2263"/>
    <w:rsid w:val="008B229F"/>
    <w:rsid w:val="008B5BC4"/>
    <w:rsid w:val="008C51B3"/>
    <w:rsid w:val="008C6444"/>
    <w:rsid w:val="008E4764"/>
    <w:rsid w:val="009070C3"/>
    <w:rsid w:val="00912972"/>
    <w:rsid w:val="00914AB3"/>
    <w:rsid w:val="009157AF"/>
    <w:rsid w:val="009169D3"/>
    <w:rsid w:val="00921737"/>
    <w:rsid w:val="00930EE3"/>
    <w:rsid w:val="00932C05"/>
    <w:rsid w:val="00937DA5"/>
    <w:rsid w:val="009525FC"/>
    <w:rsid w:val="0096146A"/>
    <w:rsid w:val="009662BF"/>
    <w:rsid w:val="00985667"/>
    <w:rsid w:val="00990654"/>
    <w:rsid w:val="00993031"/>
    <w:rsid w:val="00997491"/>
    <w:rsid w:val="009A20A7"/>
    <w:rsid w:val="009B2979"/>
    <w:rsid w:val="009B7978"/>
    <w:rsid w:val="009C6BE9"/>
    <w:rsid w:val="009D03DA"/>
    <w:rsid w:val="009D2209"/>
    <w:rsid w:val="009D40EA"/>
    <w:rsid w:val="009D5B14"/>
    <w:rsid w:val="009D5FDB"/>
    <w:rsid w:val="009E5007"/>
    <w:rsid w:val="009F0E4C"/>
    <w:rsid w:val="00A0110B"/>
    <w:rsid w:val="00A02E9D"/>
    <w:rsid w:val="00A043B9"/>
    <w:rsid w:val="00A12FBA"/>
    <w:rsid w:val="00A2287B"/>
    <w:rsid w:val="00A22CCD"/>
    <w:rsid w:val="00A37A02"/>
    <w:rsid w:val="00A37E8A"/>
    <w:rsid w:val="00A445BD"/>
    <w:rsid w:val="00A4733F"/>
    <w:rsid w:val="00A54BD5"/>
    <w:rsid w:val="00A55F0A"/>
    <w:rsid w:val="00A568F9"/>
    <w:rsid w:val="00A6224A"/>
    <w:rsid w:val="00A70936"/>
    <w:rsid w:val="00A75C51"/>
    <w:rsid w:val="00A833EC"/>
    <w:rsid w:val="00A85DA6"/>
    <w:rsid w:val="00A91D92"/>
    <w:rsid w:val="00AA46EF"/>
    <w:rsid w:val="00AA6E40"/>
    <w:rsid w:val="00AA77D7"/>
    <w:rsid w:val="00AB2B65"/>
    <w:rsid w:val="00AB63D6"/>
    <w:rsid w:val="00AB6CF6"/>
    <w:rsid w:val="00AC02C0"/>
    <w:rsid w:val="00AC6B3E"/>
    <w:rsid w:val="00AC7707"/>
    <w:rsid w:val="00AD1EE5"/>
    <w:rsid w:val="00AD739E"/>
    <w:rsid w:val="00AE5BB6"/>
    <w:rsid w:val="00AF03DB"/>
    <w:rsid w:val="00B01AA9"/>
    <w:rsid w:val="00B075C2"/>
    <w:rsid w:val="00B13BC4"/>
    <w:rsid w:val="00B1432E"/>
    <w:rsid w:val="00B16B10"/>
    <w:rsid w:val="00B1722F"/>
    <w:rsid w:val="00B25AFA"/>
    <w:rsid w:val="00B25C94"/>
    <w:rsid w:val="00B323A8"/>
    <w:rsid w:val="00B47A59"/>
    <w:rsid w:val="00B51780"/>
    <w:rsid w:val="00B72418"/>
    <w:rsid w:val="00B77A8F"/>
    <w:rsid w:val="00B90BAB"/>
    <w:rsid w:val="00B9339E"/>
    <w:rsid w:val="00B940F1"/>
    <w:rsid w:val="00B97F14"/>
    <w:rsid w:val="00BA7A7C"/>
    <w:rsid w:val="00BC35E0"/>
    <w:rsid w:val="00BC7079"/>
    <w:rsid w:val="00BD444C"/>
    <w:rsid w:val="00BE2C05"/>
    <w:rsid w:val="00BF3D37"/>
    <w:rsid w:val="00BF7D39"/>
    <w:rsid w:val="00C011C4"/>
    <w:rsid w:val="00C02C9B"/>
    <w:rsid w:val="00C042AE"/>
    <w:rsid w:val="00C04A38"/>
    <w:rsid w:val="00C06B04"/>
    <w:rsid w:val="00C1059E"/>
    <w:rsid w:val="00C17146"/>
    <w:rsid w:val="00C17DEC"/>
    <w:rsid w:val="00C21C38"/>
    <w:rsid w:val="00C2215A"/>
    <w:rsid w:val="00C25469"/>
    <w:rsid w:val="00C43484"/>
    <w:rsid w:val="00C43588"/>
    <w:rsid w:val="00C46F74"/>
    <w:rsid w:val="00C70C6F"/>
    <w:rsid w:val="00C76594"/>
    <w:rsid w:val="00C854D2"/>
    <w:rsid w:val="00C85E64"/>
    <w:rsid w:val="00C87AA3"/>
    <w:rsid w:val="00C92AFA"/>
    <w:rsid w:val="00C948C0"/>
    <w:rsid w:val="00C9646B"/>
    <w:rsid w:val="00CB7B3D"/>
    <w:rsid w:val="00CC0A9D"/>
    <w:rsid w:val="00CC321B"/>
    <w:rsid w:val="00CC40A3"/>
    <w:rsid w:val="00CC4B39"/>
    <w:rsid w:val="00CC50EE"/>
    <w:rsid w:val="00CC6801"/>
    <w:rsid w:val="00CC6B7F"/>
    <w:rsid w:val="00CC7168"/>
    <w:rsid w:val="00CC7232"/>
    <w:rsid w:val="00CF285D"/>
    <w:rsid w:val="00D03440"/>
    <w:rsid w:val="00D10B95"/>
    <w:rsid w:val="00D2095C"/>
    <w:rsid w:val="00D20FF2"/>
    <w:rsid w:val="00D31071"/>
    <w:rsid w:val="00D33A56"/>
    <w:rsid w:val="00D4261E"/>
    <w:rsid w:val="00D505C4"/>
    <w:rsid w:val="00D670DA"/>
    <w:rsid w:val="00D7319C"/>
    <w:rsid w:val="00D820B2"/>
    <w:rsid w:val="00D82A3D"/>
    <w:rsid w:val="00D91332"/>
    <w:rsid w:val="00DA181C"/>
    <w:rsid w:val="00DA3F82"/>
    <w:rsid w:val="00DA721B"/>
    <w:rsid w:val="00DB6013"/>
    <w:rsid w:val="00DB7E2B"/>
    <w:rsid w:val="00DC0DC0"/>
    <w:rsid w:val="00DC309B"/>
    <w:rsid w:val="00DC4332"/>
    <w:rsid w:val="00DE33AA"/>
    <w:rsid w:val="00DE3A2F"/>
    <w:rsid w:val="00DE5DB8"/>
    <w:rsid w:val="00E00908"/>
    <w:rsid w:val="00E13354"/>
    <w:rsid w:val="00E16963"/>
    <w:rsid w:val="00E21756"/>
    <w:rsid w:val="00E227CC"/>
    <w:rsid w:val="00E248CF"/>
    <w:rsid w:val="00E2513F"/>
    <w:rsid w:val="00E30FCB"/>
    <w:rsid w:val="00E42BE6"/>
    <w:rsid w:val="00E61C79"/>
    <w:rsid w:val="00E63B1E"/>
    <w:rsid w:val="00E65744"/>
    <w:rsid w:val="00E730A8"/>
    <w:rsid w:val="00E76B02"/>
    <w:rsid w:val="00E82E8D"/>
    <w:rsid w:val="00E873E4"/>
    <w:rsid w:val="00E97E63"/>
    <w:rsid w:val="00EA769A"/>
    <w:rsid w:val="00EB0B9A"/>
    <w:rsid w:val="00EC7247"/>
    <w:rsid w:val="00ED2356"/>
    <w:rsid w:val="00ED41FD"/>
    <w:rsid w:val="00EF7A48"/>
    <w:rsid w:val="00F009A3"/>
    <w:rsid w:val="00F06A44"/>
    <w:rsid w:val="00F23BF4"/>
    <w:rsid w:val="00F241BE"/>
    <w:rsid w:val="00F24B3B"/>
    <w:rsid w:val="00F369BC"/>
    <w:rsid w:val="00F3731C"/>
    <w:rsid w:val="00F43B0D"/>
    <w:rsid w:val="00F44B25"/>
    <w:rsid w:val="00F47F23"/>
    <w:rsid w:val="00F52264"/>
    <w:rsid w:val="00F61DF6"/>
    <w:rsid w:val="00F7347D"/>
    <w:rsid w:val="00F76DD8"/>
    <w:rsid w:val="00F823B2"/>
    <w:rsid w:val="00F854AF"/>
    <w:rsid w:val="00F855B5"/>
    <w:rsid w:val="00FA4614"/>
    <w:rsid w:val="00FA4EFB"/>
    <w:rsid w:val="00FB284D"/>
    <w:rsid w:val="00FB4013"/>
    <w:rsid w:val="00FC0833"/>
    <w:rsid w:val="00FC2065"/>
    <w:rsid w:val="00FC3873"/>
    <w:rsid w:val="00FC466C"/>
    <w:rsid w:val="00FC4EE1"/>
    <w:rsid w:val="00FC6E88"/>
    <w:rsid w:val="00FD6C9A"/>
    <w:rsid w:val="00FF5535"/>
    <w:rsid w:val="2194A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EB181"/>
  <w15:chartTrackingRefBased/>
  <w15:docId w15:val="{5975E8DB-73BB-4BDA-B84D-F0AF772B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7347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9371E"/>
    <w:rPr>
      <w:color w:val="0000FF"/>
      <w:u w:val="single"/>
    </w:rPr>
  </w:style>
  <w:style w:type="table" w:styleId="TableGrid">
    <w:name w:val="Table Grid"/>
    <w:basedOn w:val="TableNormal"/>
    <w:rsid w:val="0069371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37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1F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5EE"/>
    <w:rPr>
      <w:rFonts w:ascii="Times New Roman" w:eastAsia="Times New Roman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5E15EE"/>
  </w:style>
  <w:style w:type="character" w:customStyle="1" w:styleId="eop">
    <w:name w:val="eop"/>
    <w:basedOn w:val="DefaultParagraphFont"/>
    <w:rsid w:val="005E15EE"/>
  </w:style>
  <w:style w:type="character" w:customStyle="1" w:styleId="spellingerror">
    <w:name w:val="spellingerror"/>
    <w:basedOn w:val="DefaultParagraphFont"/>
    <w:rsid w:val="005E15EE"/>
  </w:style>
  <w:style w:type="paragraph" w:customStyle="1" w:styleId="paragraph">
    <w:name w:val="paragraph"/>
    <w:basedOn w:val="Normal"/>
    <w:rsid w:val="007862A2"/>
    <w:pPr>
      <w:spacing w:before="100" w:beforeAutospacing="1" w:after="100" w:afterAutospacing="1"/>
    </w:pPr>
  </w:style>
  <w:style w:type="character" w:customStyle="1" w:styleId="scxw161003728">
    <w:name w:val="scxw161003728"/>
    <w:basedOn w:val="DefaultParagraphFont"/>
    <w:rsid w:val="00D20FF2"/>
  </w:style>
  <w:style w:type="character" w:customStyle="1" w:styleId="scxw226648118">
    <w:name w:val="scxw226648118"/>
    <w:basedOn w:val="DefaultParagraphFont"/>
    <w:rsid w:val="0026591A"/>
  </w:style>
  <w:style w:type="paragraph" w:styleId="Header">
    <w:name w:val="header"/>
    <w:basedOn w:val="Normal"/>
    <w:link w:val="HeaderChar"/>
    <w:uiPriority w:val="99"/>
    <w:unhideWhenUsed/>
    <w:rsid w:val="00DE5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D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5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DB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B5B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B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BC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B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BC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D41F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E18B4B59BC447A70627FFF4468CBB" ma:contentTypeVersion="12" ma:contentTypeDescription="Create a new document." ma:contentTypeScope="" ma:versionID="d605722e1e3d3e1d23a723982262d276">
  <xsd:schema xmlns:xsd="http://www.w3.org/2001/XMLSchema" xmlns:xs="http://www.w3.org/2001/XMLSchema" xmlns:p="http://schemas.microsoft.com/office/2006/metadata/properties" xmlns:ns2="f99e6236-c4ef-4829-8b33-59cc6a5b089d" xmlns:ns3="9eb94525-a514-4772-82cf-4a679169a649" targetNamespace="http://schemas.microsoft.com/office/2006/metadata/properties" ma:root="true" ma:fieldsID="59eac3013068dd6cf065edd9cf781ba5" ns2:_="" ns3:_="">
    <xsd:import namespace="f99e6236-c4ef-4829-8b33-59cc6a5b089d"/>
    <xsd:import namespace="9eb94525-a514-4772-82cf-4a679169a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Notes0" minOccurs="0"/>
                <xsd:element ref="ns2:Do_x0020_we_x0020_have_x0020_the_x0020_source_x0020_files_x003f_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e6236-c4ef-4829-8b33-59cc6a5b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0" ma:index="16" nillable="true" ma:displayName="Notes" ma:format="Dropdown" ma:internalName="Notes0">
      <xsd:simpleType>
        <xsd:restriction base="dms:Note">
          <xsd:maxLength value="255"/>
        </xsd:restriction>
      </xsd:simpleType>
    </xsd:element>
    <xsd:element name="Do_x0020_we_x0020_have_x0020_the_x0020_source_x0020_files_x003f_" ma:index="17" nillable="true" ma:displayName="Do we have the source files?" ma:default="1" ma:internalName="Do_x0020_we_x0020_have_x0020_the_x0020_source_x0020_files_x003f_">
      <xsd:simpleType>
        <xsd:restriction base="dms:Boolea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94525-a514-4772-82cf-4a679169a6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we_x0020_have_x0020_the_x0020_source_x0020_files_x003f_ xmlns="f99e6236-c4ef-4829-8b33-59cc6a5b089d">true</Do_x0020_we_x0020_have_x0020_the_x0020_source_x0020_files_x003f_>
    <Notes0 xmlns="f99e6236-c4ef-4829-8b33-59cc6a5b089d" xsi:nil="true"/>
  </documentManagement>
</p:properties>
</file>

<file path=customXml/itemProps1.xml><?xml version="1.0" encoding="utf-8"?>
<ds:datastoreItem xmlns:ds="http://schemas.openxmlformats.org/officeDocument/2006/customXml" ds:itemID="{AE4A1293-C444-49CB-BC01-B1EB6328497B}"/>
</file>

<file path=customXml/itemProps2.xml><?xml version="1.0" encoding="utf-8"?>
<ds:datastoreItem xmlns:ds="http://schemas.openxmlformats.org/officeDocument/2006/customXml" ds:itemID="{2E99D810-3A29-415D-B5DB-7F90727EAA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FE0CB1-F09B-41EF-BE3A-219883E3AFE9}">
  <ds:schemaRefs>
    <ds:schemaRef ds:uri="http://schemas.microsoft.com/office/2006/metadata/properties"/>
    <ds:schemaRef ds:uri="http://schemas.microsoft.com/office/infopath/2007/PartnerControls"/>
    <ds:schemaRef ds:uri="f99e6236-c4ef-4829-8b33-59cc6a5b08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Crowley, Amanda</dc:creator>
  <cp:keywords/>
  <dc:description/>
  <cp:lastModifiedBy>Crowley, Amanda</cp:lastModifiedBy>
  <cp:revision>5</cp:revision>
  <dcterms:created xsi:type="dcterms:W3CDTF">2019-04-09T22:54:00Z</dcterms:created>
  <dcterms:modified xsi:type="dcterms:W3CDTF">2019-04-28T23:19:00Z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0x010100F64E18B4B59BC447A70627FFF4468CBB</vt:lpwstr>
  </property>
</Properties>
</file>