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E3C8" w14:textId="1C323285" w:rsidR="000C1828" w:rsidRPr="0095061C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sz w:val="24"/>
          <w:szCs w:val="24"/>
        </w:rPr>
      </w:pPr>
      <w:r w:rsidRPr="0095061C">
        <w:rPr>
          <w:rFonts w:ascii="Gotham Bold" w:eastAsia="MotoyaExCedarW3" w:hAnsi="Gotham Bold" w:hint="eastAsia"/>
          <w:sz w:val="24"/>
          <w:szCs w:val="24"/>
        </w:rPr>
        <w:t>DesignMax</w:t>
      </w:r>
      <w:bookmarkStart w:id="0" w:name="_GoBack"/>
      <w:bookmarkEnd w:id="0"/>
      <w:r w:rsidRPr="0095061C">
        <w:rPr>
          <w:rFonts w:ascii="Gotham Bold" w:eastAsia="MotoyaExCedarW3" w:hAnsi="Gotham Bold" w:hint="eastAsia"/>
          <w:sz w:val="24"/>
          <w:szCs w:val="24"/>
        </w:rPr>
        <w:t xml:space="preserve"> DM5C in-ceiling loudspeaker</w:t>
      </w:r>
    </w:p>
    <w:p w14:paraId="35B33A23" w14:textId="77777777" w:rsidR="003909F7" w:rsidRPr="0095061C" w:rsidRDefault="003909F7" w:rsidP="003909F7">
      <w:pPr>
        <w:rPr>
          <w:rFonts w:ascii="Gotham Book" w:eastAsia="MotoyaExCedarW3" w:hAnsi="Gotham Book" w:cs="Arial"/>
        </w:rPr>
      </w:pPr>
      <w:r w:rsidRPr="0095061C">
        <w:rPr>
          <w:rFonts w:ascii="Gotham Book" w:eastAsia="MotoyaExCedarW3" w:hAnsi="Gotham Book" w:hint="eastAsia"/>
        </w:rPr>
        <w:t>設計者とエンジニアのための仕様概要</w:t>
      </w:r>
    </w:p>
    <w:p w14:paraId="37CA1952" w14:textId="322CA4E8" w:rsidR="003909F7" w:rsidRPr="0095061C" w:rsidRDefault="00994903" w:rsidP="003909F7">
      <w:pPr>
        <w:rPr>
          <w:rFonts w:ascii="Gotham Book" w:eastAsia="MotoyaExCedarW3" w:hAnsi="Gotham Book" w:cs="Arial"/>
        </w:rPr>
      </w:pPr>
      <w:r w:rsidRPr="0095061C">
        <w:rPr>
          <w:rFonts w:ascii="Gotham Book" w:eastAsia="MotoyaExCedarW3" w:hAnsi="Gotham Book" w:hint="eastAsia"/>
        </w:rPr>
        <w:t>2020</w:t>
      </w:r>
      <w:r w:rsidRPr="0095061C">
        <w:rPr>
          <w:rFonts w:ascii="Gotham Book" w:eastAsia="MotoyaExCedarW3" w:hAnsi="Gotham Book" w:hint="eastAsia"/>
        </w:rPr>
        <w:t>年</w:t>
      </w:r>
      <w:r w:rsidRPr="0095061C">
        <w:rPr>
          <w:rFonts w:ascii="Gotham Book" w:eastAsia="MotoyaExCedarW3" w:hAnsi="Gotham Book" w:hint="eastAsia"/>
        </w:rPr>
        <w:t>9</w:t>
      </w:r>
      <w:r w:rsidRPr="0095061C">
        <w:rPr>
          <w:rFonts w:ascii="Gotham Book" w:eastAsia="MotoyaExCedarW3" w:hAnsi="Gotham Book" w:hint="eastAsia"/>
        </w:rPr>
        <w:t>月</w:t>
      </w:r>
    </w:p>
    <w:p w14:paraId="791393EC" w14:textId="77777777" w:rsidR="00C36CF4" w:rsidRPr="0095061C" w:rsidRDefault="00C36CF4" w:rsidP="000C1828">
      <w:pPr>
        <w:rPr>
          <w:rFonts w:ascii="Gotham Book" w:eastAsia="MotoyaExCedarW3" w:hAnsi="Gotham Book" w:cs="Times New Roman"/>
          <w:sz w:val="24"/>
          <w:szCs w:val="24"/>
        </w:rPr>
      </w:pPr>
    </w:p>
    <w:p w14:paraId="5F3A3900" w14:textId="5A25D970" w:rsidR="00F57744" w:rsidRPr="0095061C" w:rsidRDefault="000C1828" w:rsidP="000C1828">
      <w:pPr>
        <w:rPr>
          <w:rFonts w:ascii="Gotham Book" w:eastAsia="MotoyaExCedarW3" w:hAnsi="Gotham Book" w:cs="Times New Roman"/>
          <w:sz w:val="24"/>
          <w:szCs w:val="24"/>
        </w:rPr>
      </w:pPr>
      <w:r w:rsidRPr="0095061C">
        <w:rPr>
          <w:rFonts w:ascii="Gotham Book" w:eastAsia="MotoyaExCedarW3" w:hAnsi="Gotham Book" w:hint="eastAsia"/>
          <w:sz w:val="24"/>
          <w:szCs w:val="24"/>
        </w:rPr>
        <w:t>このスピーカーは、</w:t>
      </w:r>
      <w:r w:rsidRPr="0095061C">
        <w:rPr>
          <w:rFonts w:ascii="Gotham Book" w:eastAsia="MotoyaExCedarW3" w:hAnsi="Gotham Book" w:hint="eastAsia"/>
          <w:sz w:val="24"/>
          <w:szCs w:val="24"/>
        </w:rPr>
        <w:t>Dispersion Alignment</w:t>
      </w:r>
      <w:r w:rsidRPr="0095061C">
        <w:rPr>
          <w:rFonts w:ascii="Gotham Book" w:eastAsia="MotoyaExCedarW3" w:hAnsi="Gotham Book" w:hint="eastAsia"/>
          <w:sz w:val="24"/>
          <w:szCs w:val="24"/>
        </w:rPr>
        <w:t>システムで同軸マウントされた</w:t>
      </w:r>
      <w:r w:rsidRPr="0095061C">
        <w:rPr>
          <w:rFonts w:ascii="Gotham Book" w:eastAsia="MotoyaExCedarW3" w:hAnsi="Gotham Book" w:hint="eastAsia"/>
          <w:sz w:val="24"/>
          <w:szCs w:val="24"/>
        </w:rPr>
        <w:t>2way</w:t>
      </w:r>
      <w:r w:rsidRPr="0095061C">
        <w:rPr>
          <w:rFonts w:ascii="Gotham Book" w:eastAsia="MotoyaExCedarW3" w:hAnsi="Gotham Book" w:hint="eastAsia"/>
          <w:sz w:val="24"/>
          <w:szCs w:val="24"/>
        </w:rPr>
        <w:t>の</w:t>
      </w:r>
      <w:r w:rsidRPr="0095061C">
        <w:rPr>
          <w:rFonts w:ascii="Gotham Book" w:eastAsia="MotoyaExCedarW3" w:hAnsi="Gotham Book" w:hint="eastAsia"/>
          <w:sz w:val="24"/>
          <w:szCs w:val="24"/>
        </w:rPr>
        <w:t>5.25</w:t>
      </w:r>
      <w:r w:rsidRPr="0095061C">
        <w:rPr>
          <w:rFonts w:ascii="Gotham Book" w:eastAsia="MotoyaExCedarW3" w:hAnsi="Gotham Book" w:hint="eastAsia"/>
          <w:sz w:val="24"/>
          <w:szCs w:val="24"/>
        </w:rPr>
        <w:t>インチウーファーと</w:t>
      </w:r>
      <w:r w:rsidRPr="0095061C">
        <w:rPr>
          <w:rFonts w:ascii="Gotham Book" w:eastAsia="MotoyaExCedarW3" w:hAnsi="Gotham Book" w:hint="eastAsia"/>
          <w:sz w:val="24"/>
          <w:szCs w:val="24"/>
        </w:rPr>
        <w:t>1</w:t>
      </w:r>
      <w:r w:rsidRPr="0095061C">
        <w:rPr>
          <w:rFonts w:ascii="Gotham Book" w:eastAsia="MotoyaExCedarW3" w:hAnsi="Gotham Book" w:hint="eastAsia"/>
          <w:sz w:val="24"/>
          <w:szCs w:val="24"/>
        </w:rPr>
        <w:t>インチツイーターを搭載しています。</w:t>
      </w:r>
      <w:r w:rsidRPr="0095061C">
        <w:rPr>
          <w:rFonts w:ascii="Gotham Book" w:eastAsia="MotoyaExCedarW3" w:hAnsi="Gotham Book" w:hint="eastAsia"/>
          <w:sz w:val="24"/>
          <w:szCs w:val="24"/>
        </w:rPr>
        <w:t xml:space="preserve"> </w:t>
      </w:r>
    </w:p>
    <w:p w14:paraId="57A9A983" w14:textId="3F03ECCB" w:rsidR="000C1828" w:rsidRPr="0095061C" w:rsidRDefault="007F45FF" w:rsidP="000C1828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65 Hz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 kHz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87 dB SPL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 W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60 W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AES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105 dB SPL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111 dB SPL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130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°円錐型（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 kHz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</w:p>
    <w:p w14:paraId="77BEAFC1" w14:textId="67F97BC6" w:rsidR="00DF49A4" w:rsidRPr="0095061C" w:rsidRDefault="000C1828" w:rsidP="00D274DA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このスピーカーは、エンジニアードプラスチックフロントバッフルおよびロープロファイル一体型スチール形成エンクロージャーで構成されており、食用油に対する耐性のある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PC-PBT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プラスチック素材が使用されています。換気スペースでの使用に対応しており、また安全規格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UL1480A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UL2043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</w:t>
      </w:r>
      <w:r w:rsidRPr="0095061C">
        <w:rPr>
          <w:rFonts w:ascii="Gotham Book" w:eastAsia="MotoyaExCedarW3" w:hAnsi="Gotham Book" w:hint="eastAsia"/>
          <w:sz w:val="24"/>
          <w:szCs w:val="24"/>
        </w:rPr>
        <w:t xml:space="preserve">  </w:t>
      </w:r>
      <w:r w:rsidRPr="0095061C">
        <w:rPr>
          <w:rFonts w:ascii="Gotham Book" w:eastAsia="MotoyaExCedarW3" w:hAnsi="Gotham Book" w:hint="eastAsia"/>
          <w:sz w:val="24"/>
          <w:szCs w:val="24"/>
        </w:rPr>
        <w:t>色はブラックとホワイトから選べます（塗装可能）。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入力コネクターは、ユーロブロック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ピンコネクター（ループスルー付き）で、フロントバッフルに位置しています。スピーカーの公称インピーダンスは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25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50 W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95061C">
        <w:rPr>
          <w:rFonts w:ascii="Gotham Book" w:eastAsia="MotoyaExCedarW3" w:hAnsi="Gotham Book" w:hint="eastAsia"/>
          <w:sz w:val="24"/>
          <w:szCs w:val="24"/>
        </w:rPr>
        <w:t>243 x 192 mm</w:t>
      </w:r>
      <w:r w:rsidRPr="0095061C">
        <w:rPr>
          <w:rFonts w:ascii="Gotham Book" w:eastAsia="MotoyaExCedarW3" w:hAnsi="Gotham Book" w:hint="eastAsia"/>
          <w:sz w:val="24"/>
          <w:szCs w:val="24"/>
        </w:rPr>
        <w:t>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95061C">
        <w:rPr>
          <w:rFonts w:ascii="Gotham Book" w:eastAsia="MotoyaExCedarW3" w:hAnsi="Gotham Book" w:hint="eastAsia"/>
          <w:sz w:val="24"/>
          <w:szCs w:val="24"/>
        </w:rPr>
        <w:t>4.5 kg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（グリル装着時）です。フロントグリルの外寸は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303 mm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</w:t>
      </w:r>
    </w:p>
    <w:p w14:paraId="696985FB" w14:textId="77777777" w:rsidR="000C1828" w:rsidRPr="0095061C" w:rsidRDefault="00A81C02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年間です。正式名称は、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DesignMax DM5C in-ceiling loudspeaker</w:t>
      </w:r>
      <w:r w:rsidRPr="0095061C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</w:p>
    <w:p w14:paraId="1045EC97" w14:textId="77777777" w:rsidR="008C17CD" w:rsidRPr="0095061C" w:rsidRDefault="008C17CD" w:rsidP="000C1828">
      <w:pPr>
        <w:rPr>
          <w:rFonts w:ascii="Times New Roman" w:eastAsia="MotoyaExCedarW3" w:hAnsi="Times New Roman" w:cs="Times New Roman"/>
          <w:sz w:val="24"/>
          <w:szCs w:val="24"/>
        </w:rPr>
      </w:pPr>
    </w:p>
    <w:sectPr w:rsidR="008C17CD" w:rsidRPr="0095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B8D84" w14:textId="77777777" w:rsidR="00200389" w:rsidRDefault="00200389" w:rsidP="00C200B3">
      <w:pPr>
        <w:spacing w:after="0" w:line="240" w:lineRule="auto"/>
      </w:pPr>
      <w:r>
        <w:separator/>
      </w:r>
    </w:p>
  </w:endnote>
  <w:endnote w:type="continuationSeparator" w:id="0">
    <w:p w14:paraId="18A0482E" w14:textId="77777777" w:rsidR="00200389" w:rsidRDefault="00200389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D20C" w14:textId="77777777" w:rsidR="00200389" w:rsidRDefault="00200389" w:rsidP="00C200B3">
      <w:pPr>
        <w:spacing w:after="0" w:line="240" w:lineRule="auto"/>
      </w:pPr>
      <w:r>
        <w:separator/>
      </w:r>
    </w:p>
  </w:footnote>
  <w:footnote w:type="continuationSeparator" w:id="0">
    <w:p w14:paraId="59DD2082" w14:textId="77777777" w:rsidR="00200389" w:rsidRDefault="00200389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07E15"/>
    <w:rsid w:val="000156A6"/>
    <w:rsid w:val="00030CC0"/>
    <w:rsid w:val="00043C68"/>
    <w:rsid w:val="00056887"/>
    <w:rsid w:val="000C1828"/>
    <w:rsid w:val="001303D5"/>
    <w:rsid w:val="0016187F"/>
    <w:rsid w:val="0016697C"/>
    <w:rsid w:val="001A27AE"/>
    <w:rsid w:val="001C4B20"/>
    <w:rsid w:val="00200389"/>
    <w:rsid w:val="00236107"/>
    <w:rsid w:val="0024203D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9595A"/>
    <w:rsid w:val="004A5CB4"/>
    <w:rsid w:val="0051575B"/>
    <w:rsid w:val="00520E2D"/>
    <w:rsid w:val="00540946"/>
    <w:rsid w:val="00555F56"/>
    <w:rsid w:val="00585357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C04B2"/>
    <w:rsid w:val="008C17CD"/>
    <w:rsid w:val="0095061C"/>
    <w:rsid w:val="00954017"/>
    <w:rsid w:val="00974829"/>
    <w:rsid w:val="00994903"/>
    <w:rsid w:val="009A3489"/>
    <w:rsid w:val="00A051A5"/>
    <w:rsid w:val="00A37C8F"/>
    <w:rsid w:val="00A81C02"/>
    <w:rsid w:val="00AA063D"/>
    <w:rsid w:val="00AB3425"/>
    <w:rsid w:val="00AF0580"/>
    <w:rsid w:val="00B001B9"/>
    <w:rsid w:val="00B64EE9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C7085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4</cp:revision>
  <dcterms:created xsi:type="dcterms:W3CDTF">2021-06-04T16:28:00Z</dcterms:created>
  <dcterms:modified xsi:type="dcterms:W3CDTF">2021-06-23T00:05:00Z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