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0D75" w14:textId="7F4BBD5B" w:rsidR="000C1828" w:rsidRPr="006424A1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 w:cs="Times New Roman"/>
          <w:sz w:val="24"/>
          <w:szCs w:val="24"/>
        </w:rPr>
      </w:pPr>
      <w:bookmarkStart w:id="0" w:name="_GoBack"/>
      <w:r w:rsidRPr="006424A1">
        <w:rPr>
          <w:rFonts w:ascii="Gotham Bold" w:eastAsia="MYingHei_18030_C2-Light" w:hAnsi="Gotham Bold" w:hint="eastAsia"/>
          <w:sz w:val="24"/>
          <w:szCs w:val="24"/>
        </w:rPr>
        <w:t xml:space="preserve">DesignMax DM6C </w:t>
      </w:r>
      <w:r w:rsidRPr="006424A1">
        <w:rPr>
          <w:rFonts w:ascii="Gotham Bold" w:eastAsia="MYingHei_18030_C2-Light" w:hAnsi="Gotham Bold" w:hint="eastAsia"/>
          <w:sz w:val="24"/>
          <w:szCs w:val="24"/>
        </w:rPr>
        <w:t>吸顶扬声器</w:t>
      </w:r>
    </w:p>
    <w:p w14:paraId="326805FD" w14:textId="77777777" w:rsidR="003909F7" w:rsidRPr="006424A1" w:rsidRDefault="003909F7" w:rsidP="003909F7">
      <w:pPr>
        <w:rPr>
          <w:rFonts w:ascii="Gotham Book" w:eastAsia="MYingHei_18030_C2-Light" w:hAnsi="Gotham Book" w:cs="Arial"/>
        </w:rPr>
      </w:pPr>
      <w:r w:rsidRPr="006424A1">
        <w:rPr>
          <w:rFonts w:ascii="Gotham Book" w:eastAsia="MYingHei_18030_C2-Light" w:hAnsi="Gotham Book" w:hint="eastAsia"/>
        </w:rPr>
        <w:t>供建筑师和工程师阅读的产品说明</w:t>
      </w:r>
    </w:p>
    <w:p w14:paraId="5BBA957F" w14:textId="0EE8BF48" w:rsidR="003909F7" w:rsidRPr="006424A1" w:rsidRDefault="002D30C3" w:rsidP="003909F7">
      <w:pPr>
        <w:rPr>
          <w:rFonts w:ascii="Gotham Book" w:eastAsia="MYingHei_18030_C2-Light" w:hAnsi="Gotham Book" w:cs="Arial"/>
        </w:rPr>
      </w:pPr>
      <w:r w:rsidRPr="006424A1">
        <w:rPr>
          <w:rFonts w:ascii="Gotham Book" w:eastAsia="MYingHei_18030_C2-Light" w:hAnsi="Gotham Book" w:hint="eastAsia"/>
        </w:rPr>
        <w:t xml:space="preserve">2020 </w:t>
      </w:r>
      <w:r w:rsidRPr="006424A1">
        <w:rPr>
          <w:rFonts w:ascii="Gotham Book" w:eastAsia="MYingHei_18030_C2-Light" w:hAnsi="Gotham Book" w:hint="eastAsia"/>
        </w:rPr>
        <w:t>年</w:t>
      </w:r>
      <w:r w:rsidRPr="006424A1">
        <w:rPr>
          <w:rFonts w:ascii="Gotham Book" w:eastAsia="MYingHei_18030_C2-Light" w:hAnsi="Gotham Book" w:hint="eastAsia"/>
        </w:rPr>
        <w:t xml:space="preserve"> 9 </w:t>
      </w:r>
      <w:r w:rsidRPr="006424A1">
        <w:rPr>
          <w:rFonts w:ascii="Gotham Book" w:eastAsia="MYingHei_18030_C2-Light" w:hAnsi="Gotham Book" w:hint="eastAsia"/>
        </w:rPr>
        <w:t>月</w:t>
      </w:r>
    </w:p>
    <w:p w14:paraId="0C575D13" w14:textId="77777777" w:rsidR="00FE2BD8" w:rsidRPr="006424A1" w:rsidRDefault="00FE2BD8" w:rsidP="000C1828">
      <w:pPr>
        <w:rPr>
          <w:rFonts w:ascii="Gotham Book" w:eastAsia="MYingHei_18030_C2-Light" w:hAnsi="Gotham Book" w:cs="Times New Roman"/>
          <w:sz w:val="24"/>
          <w:szCs w:val="24"/>
        </w:rPr>
      </w:pPr>
    </w:p>
    <w:p w14:paraId="20061A21" w14:textId="510A1F16" w:rsidR="00F57744" w:rsidRPr="006424A1" w:rsidRDefault="000C1828" w:rsidP="000C1828">
      <w:pPr>
        <w:rPr>
          <w:rFonts w:ascii="Gotham Book" w:eastAsia="MYingHei_18030_C2-Light" w:hAnsi="Gotham Book" w:cs="Times New Roman"/>
          <w:sz w:val="24"/>
          <w:szCs w:val="24"/>
        </w:rPr>
      </w:pPr>
      <w:r w:rsidRPr="006424A1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 6.5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 1.25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25253A88" w14:textId="4DAA09A3" w:rsidR="000C1828" w:rsidRPr="006424A1" w:rsidRDefault="007F45FF" w:rsidP="000C1828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59 Hz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88 dB SPL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125 W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109 dB SPL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115 dB SPL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120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4FC96923" w14:textId="7ED74950" w:rsidR="00DF49A4" w:rsidRPr="006424A1" w:rsidRDefault="000C1828" w:rsidP="00D54BBE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该扬声器由工程塑料前障板和小巧的集成钢制外壳构成。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该扬声器可用于空气调节（高压）环境，符合以下安全标准：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UL2043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。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 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2.5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5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10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20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40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80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伏或低阻抗功放。扬声器后盖尺寸为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287 x 223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11.3 x 8.8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英尺）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，带网罩净重为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6.5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6424A1">
        <w:rPr>
          <w:rFonts w:ascii="Gotham Book" w:eastAsia="MYingHei_18030_C2-Light" w:hAnsi="Gotham Book" w:hint="eastAsia"/>
          <w:sz w:val="24"/>
          <w:szCs w:val="24"/>
        </w:rPr>
        <w:t xml:space="preserve">14.3 </w:t>
      </w:r>
      <w:r w:rsidRPr="006424A1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。前网罩的外径尺寸为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356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毫米（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14.0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英寸）。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7CD347D1" w14:textId="0F407EA5" w:rsidR="000C1828" w:rsidRPr="006424A1" w:rsidRDefault="00A81C02" w:rsidP="00D54BBE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DesignMax DM6C </w:t>
      </w:r>
      <w:r w:rsidRPr="006424A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吸顶扬声器。</w:t>
      </w:r>
    </w:p>
    <w:bookmarkEnd w:id="0"/>
    <w:p w14:paraId="5077108A" w14:textId="77777777" w:rsidR="008C17CD" w:rsidRPr="006424A1" w:rsidRDefault="008C17CD" w:rsidP="000C1828">
      <w:pPr>
        <w:rPr>
          <w:rFonts w:ascii="Times New Roman" w:eastAsia="MYingHei_18030_C2-Light" w:hAnsi="Times New Roman" w:cs="Times New Roman"/>
          <w:sz w:val="24"/>
          <w:szCs w:val="24"/>
        </w:rPr>
      </w:pPr>
    </w:p>
    <w:sectPr w:rsidR="008C17CD" w:rsidRPr="0064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82C3" w14:textId="77777777" w:rsidR="00E2051A" w:rsidRDefault="00E2051A" w:rsidP="00C200B3">
      <w:pPr>
        <w:spacing w:after="0" w:line="240" w:lineRule="auto"/>
      </w:pPr>
      <w:r>
        <w:separator/>
      </w:r>
    </w:p>
  </w:endnote>
  <w:endnote w:type="continuationSeparator" w:id="0">
    <w:p w14:paraId="065AA94B" w14:textId="77777777" w:rsidR="00E2051A" w:rsidRDefault="00E2051A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DD28" w14:textId="77777777" w:rsidR="00E2051A" w:rsidRDefault="00E2051A" w:rsidP="00C200B3">
      <w:pPr>
        <w:spacing w:after="0" w:line="240" w:lineRule="auto"/>
      </w:pPr>
      <w:r>
        <w:separator/>
      </w:r>
    </w:p>
  </w:footnote>
  <w:footnote w:type="continuationSeparator" w:id="0">
    <w:p w14:paraId="3DFC37DC" w14:textId="77777777" w:rsidR="00E2051A" w:rsidRDefault="00E2051A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424A1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51A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2021-06-04T16:26:00Z</dcterms:created>
  <dcterms:modified xsi:type="dcterms:W3CDTF">2021-06-23T00:20:00Z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